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F" w:rsidRDefault="0060240F" w:rsidP="0060240F">
      <w:pPr>
        <w:jc w:val="right"/>
      </w:pPr>
      <w:r>
        <w:t>УТВЕРЖДАЮ</w:t>
      </w:r>
    </w:p>
    <w:p w:rsidR="0060240F" w:rsidRDefault="0060240F" w:rsidP="0060240F">
      <w:pPr>
        <w:jc w:val="right"/>
      </w:pPr>
      <w:r>
        <w:t xml:space="preserve">Приказ МБОУ СОШ № 2 </w:t>
      </w:r>
    </w:p>
    <w:p w:rsidR="0060240F" w:rsidRDefault="0060240F" w:rsidP="0060240F">
      <w:pPr>
        <w:jc w:val="right"/>
      </w:pPr>
      <w:r>
        <w:t>№ 742-ОД от 25.03.2020 г.</w:t>
      </w:r>
    </w:p>
    <w:p w:rsidR="0060240F" w:rsidRDefault="0060240F" w:rsidP="0060240F">
      <w:pPr>
        <w:jc w:val="right"/>
      </w:pPr>
      <w:r>
        <w:t xml:space="preserve">Директор МБОУ СОШ № 2 </w:t>
      </w:r>
    </w:p>
    <w:p w:rsidR="0060240F" w:rsidRDefault="0060240F" w:rsidP="0060240F">
      <w:pPr>
        <w:jc w:val="right"/>
      </w:pPr>
      <w:r>
        <w:t xml:space="preserve">___________М.Л. </w:t>
      </w:r>
      <w:proofErr w:type="spellStart"/>
      <w:r>
        <w:t>Тэргович</w:t>
      </w:r>
      <w:proofErr w:type="spellEnd"/>
    </w:p>
    <w:p w:rsidR="002849DC" w:rsidRDefault="002849DC" w:rsidP="002849DC"/>
    <w:p w:rsidR="002849DC" w:rsidRDefault="002849DC" w:rsidP="002849DC"/>
    <w:p w:rsidR="002849DC" w:rsidRPr="003622FE" w:rsidRDefault="002849DC" w:rsidP="002849DC">
      <w:pPr>
        <w:jc w:val="center"/>
        <w:rPr>
          <w:b/>
          <w:sz w:val="28"/>
          <w:szCs w:val="28"/>
        </w:rPr>
      </w:pPr>
      <w:r w:rsidRPr="003622FE">
        <w:rPr>
          <w:b/>
          <w:sz w:val="28"/>
          <w:szCs w:val="28"/>
        </w:rPr>
        <w:t>ПОЛОЖЕНИЕ МБОУ СОШ № 2</w:t>
      </w:r>
    </w:p>
    <w:p w:rsidR="002849DC" w:rsidRPr="00376F98" w:rsidRDefault="00267C37" w:rsidP="002849DC">
      <w:pPr>
        <w:pStyle w:val="s3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376F98">
        <w:rPr>
          <w:rFonts w:ascii="Times New Roman" w:hAnsi="Times New Roman"/>
          <w:b/>
          <w:sz w:val="28"/>
          <w:szCs w:val="28"/>
        </w:rPr>
        <w:t xml:space="preserve">о </w:t>
      </w:r>
      <w:r w:rsidR="00346FCB" w:rsidRPr="00376F98">
        <w:rPr>
          <w:rFonts w:ascii="Times New Roman" w:hAnsi="Times New Roman"/>
          <w:b/>
          <w:bCs/>
          <w:sz w:val="28"/>
          <w:szCs w:val="28"/>
        </w:rPr>
        <w:t>применении электронного обучения</w:t>
      </w:r>
      <w:r w:rsidR="002849DC" w:rsidRPr="00376F98">
        <w:rPr>
          <w:rFonts w:ascii="Times New Roman" w:hAnsi="Times New Roman"/>
          <w:b/>
          <w:bCs/>
          <w:sz w:val="28"/>
          <w:szCs w:val="28"/>
        </w:rPr>
        <w:t xml:space="preserve"> и </w:t>
      </w:r>
      <w:r w:rsidR="00346FCB" w:rsidRPr="00376F98">
        <w:rPr>
          <w:rFonts w:ascii="Times New Roman" w:hAnsi="Times New Roman"/>
          <w:b/>
          <w:bCs/>
          <w:sz w:val="28"/>
          <w:szCs w:val="28"/>
        </w:rPr>
        <w:t xml:space="preserve">дистанционных образовательных технологий при реализации </w:t>
      </w:r>
      <w:r w:rsidR="00E84CE2">
        <w:rPr>
          <w:rFonts w:ascii="Times New Roman" w:hAnsi="Times New Roman"/>
          <w:b/>
          <w:bCs/>
          <w:sz w:val="28"/>
          <w:szCs w:val="28"/>
        </w:rPr>
        <w:t>обще</w:t>
      </w:r>
      <w:r w:rsidR="00346FCB" w:rsidRPr="00376F98">
        <w:rPr>
          <w:rFonts w:ascii="Times New Roman" w:hAnsi="Times New Roman"/>
          <w:b/>
          <w:bCs/>
          <w:sz w:val="28"/>
          <w:szCs w:val="28"/>
        </w:rPr>
        <w:t>образовательных програм</w:t>
      </w:r>
      <w:r w:rsidR="002849DC" w:rsidRPr="00376F98">
        <w:rPr>
          <w:rFonts w:ascii="Times New Roman" w:hAnsi="Times New Roman"/>
          <w:b/>
          <w:bCs/>
          <w:sz w:val="28"/>
          <w:szCs w:val="28"/>
        </w:rPr>
        <w:t>м</w:t>
      </w:r>
    </w:p>
    <w:p w:rsidR="00191BE1" w:rsidRPr="00376F98" w:rsidRDefault="00191BE1" w:rsidP="00F91AFA">
      <w:pPr>
        <w:pStyle w:val="a3"/>
        <w:jc w:val="center"/>
        <w:rPr>
          <w:sz w:val="28"/>
          <w:szCs w:val="28"/>
        </w:rPr>
      </w:pPr>
      <w:r w:rsidRPr="00376F98">
        <w:rPr>
          <w:b/>
          <w:bCs/>
          <w:sz w:val="28"/>
          <w:szCs w:val="28"/>
        </w:rPr>
        <w:t>I.</w:t>
      </w:r>
      <w:r w:rsidR="002849DC" w:rsidRPr="00376F98">
        <w:rPr>
          <w:b/>
          <w:bCs/>
          <w:sz w:val="28"/>
          <w:szCs w:val="28"/>
        </w:rPr>
        <w:t xml:space="preserve"> </w:t>
      </w:r>
      <w:r w:rsidRPr="00376F98">
        <w:rPr>
          <w:b/>
          <w:bCs/>
          <w:sz w:val="28"/>
          <w:szCs w:val="28"/>
        </w:rPr>
        <w:t>Общие положения</w:t>
      </w:r>
    </w:p>
    <w:p w:rsidR="00C35335" w:rsidRPr="00613C3F" w:rsidRDefault="00C35335" w:rsidP="00D67EBF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613C3F">
        <w:rPr>
          <w:sz w:val="28"/>
          <w:szCs w:val="28"/>
        </w:rPr>
        <w:t>1.1.   </w:t>
      </w:r>
      <w:r w:rsidR="009A5674" w:rsidRPr="00613C3F">
        <w:rPr>
          <w:sz w:val="28"/>
          <w:szCs w:val="28"/>
        </w:rPr>
        <w:t>Положение разработано на основ</w:t>
      </w:r>
      <w:r w:rsidR="00754500" w:rsidRPr="00613C3F">
        <w:rPr>
          <w:sz w:val="28"/>
          <w:szCs w:val="28"/>
        </w:rPr>
        <w:t xml:space="preserve">ании </w:t>
      </w:r>
      <w:r w:rsidR="00F01CF8">
        <w:rPr>
          <w:sz w:val="28"/>
          <w:szCs w:val="28"/>
        </w:rPr>
        <w:t xml:space="preserve">Федерального </w:t>
      </w:r>
      <w:r w:rsidR="00754500" w:rsidRPr="00613C3F">
        <w:rPr>
          <w:sz w:val="28"/>
          <w:szCs w:val="28"/>
        </w:rPr>
        <w:t xml:space="preserve">Закона </w:t>
      </w:r>
      <w:r w:rsidR="002849DC">
        <w:rPr>
          <w:sz w:val="28"/>
          <w:szCs w:val="28"/>
        </w:rPr>
        <w:t>от 29.12.</w:t>
      </w:r>
      <w:r w:rsidR="00F01CF8">
        <w:rPr>
          <w:sz w:val="28"/>
          <w:szCs w:val="28"/>
        </w:rPr>
        <w:t xml:space="preserve">2012 г. </w:t>
      </w:r>
      <w:r w:rsidR="00754500" w:rsidRPr="00613C3F">
        <w:rPr>
          <w:sz w:val="28"/>
          <w:szCs w:val="28"/>
        </w:rPr>
        <w:t>«Об образовании</w:t>
      </w:r>
      <w:r w:rsidR="00F01CF8">
        <w:rPr>
          <w:sz w:val="28"/>
          <w:szCs w:val="28"/>
        </w:rPr>
        <w:t xml:space="preserve"> в Российской Федерации</w:t>
      </w:r>
      <w:r w:rsidR="00754500" w:rsidRPr="00613C3F">
        <w:rPr>
          <w:sz w:val="28"/>
          <w:szCs w:val="28"/>
        </w:rPr>
        <w:t>»;</w:t>
      </w:r>
      <w:r w:rsidR="00C61E64">
        <w:rPr>
          <w:sz w:val="28"/>
          <w:szCs w:val="28"/>
        </w:rPr>
        <w:t xml:space="preserve"> приказ</w:t>
      </w:r>
      <w:r w:rsidR="002849DC">
        <w:rPr>
          <w:sz w:val="28"/>
          <w:szCs w:val="28"/>
        </w:rPr>
        <w:t>а</w:t>
      </w:r>
      <w:r w:rsidR="00C61E64">
        <w:rPr>
          <w:sz w:val="28"/>
          <w:szCs w:val="28"/>
        </w:rPr>
        <w:t xml:space="preserve"> министерства образования и науки Российской Федерации от 30.08.2013 г</w:t>
      </w:r>
      <w:r w:rsidR="002849DC">
        <w:rPr>
          <w:sz w:val="28"/>
          <w:szCs w:val="28"/>
        </w:rPr>
        <w:t>.</w:t>
      </w:r>
      <w:r w:rsidR="00C61E64">
        <w:rPr>
          <w:sz w:val="28"/>
          <w:szCs w:val="28"/>
        </w:rPr>
        <w:t xml:space="preserve"> № 1015 «Об утверждении Порядка организации и осуществления образовательной деятельности по основным</w:t>
      </w:r>
      <w:r w:rsidR="002849DC">
        <w:rPr>
          <w:sz w:val="28"/>
          <w:szCs w:val="28"/>
        </w:rPr>
        <w:t xml:space="preserve"> общеобразовательным программам</w:t>
      </w:r>
      <w:r w:rsidR="00C61E64">
        <w:rPr>
          <w:sz w:val="28"/>
          <w:szCs w:val="28"/>
        </w:rPr>
        <w:t xml:space="preserve"> начального общего, основного общего и среднего общего образования»; </w:t>
      </w:r>
      <w:r w:rsidR="00C61E64" w:rsidRPr="002849DC">
        <w:rPr>
          <w:bCs/>
          <w:sz w:val="28"/>
          <w:szCs w:val="28"/>
        </w:rPr>
        <w:t>п</w:t>
      </w:r>
      <w:r w:rsidR="00F738E1" w:rsidRPr="002849DC">
        <w:rPr>
          <w:bCs/>
          <w:sz w:val="28"/>
          <w:szCs w:val="28"/>
        </w:rPr>
        <w:t>риказ</w:t>
      </w:r>
      <w:r w:rsidR="002849DC">
        <w:rPr>
          <w:bCs/>
          <w:sz w:val="28"/>
          <w:szCs w:val="28"/>
        </w:rPr>
        <w:t>а</w:t>
      </w:r>
      <w:r w:rsidR="00F738E1" w:rsidRPr="002849DC">
        <w:rPr>
          <w:bCs/>
          <w:sz w:val="28"/>
          <w:szCs w:val="28"/>
        </w:rPr>
        <w:t xml:space="preserve"> Министерст</w:t>
      </w:r>
      <w:r w:rsidR="002849DC">
        <w:rPr>
          <w:bCs/>
          <w:sz w:val="28"/>
          <w:szCs w:val="28"/>
        </w:rPr>
        <w:t>ва образования и науки РФ от 23.08.</w:t>
      </w:r>
      <w:r w:rsidR="00F738E1" w:rsidRPr="002849DC">
        <w:rPr>
          <w:bCs/>
          <w:sz w:val="28"/>
          <w:szCs w:val="28"/>
        </w:rPr>
        <w:t>2017</w:t>
      </w:r>
      <w:r w:rsidR="00F738E1" w:rsidRPr="002849DC">
        <w:rPr>
          <w:bCs/>
          <w:sz w:val="28"/>
          <w:szCs w:val="28"/>
          <w:lang w:val="en-US"/>
        </w:rPr>
        <w:t> </w:t>
      </w:r>
      <w:r w:rsidR="00F738E1" w:rsidRPr="002849DC">
        <w:rPr>
          <w:bCs/>
          <w:sz w:val="28"/>
          <w:szCs w:val="28"/>
        </w:rPr>
        <w:t xml:space="preserve">г. </w:t>
      </w:r>
      <w:r w:rsidR="002140D2" w:rsidRPr="002849DC">
        <w:rPr>
          <w:bCs/>
          <w:sz w:val="28"/>
          <w:szCs w:val="28"/>
        </w:rPr>
        <w:t>№</w:t>
      </w:r>
      <w:r w:rsidR="00F738E1" w:rsidRPr="002849DC">
        <w:rPr>
          <w:bCs/>
          <w:sz w:val="28"/>
          <w:szCs w:val="28"/>
          <w:lang w:val="en-US"/>
        </w:rPr>
        <w:t> </w:t>
      </w:r>
      <w:r w:rsidR="00A5453B" w:rsidRPr="002849DC">
        <w:rPr>
          <w:bCs/>
          <w:sz w:val="28"/>
          <w:szCs w:val="28"/>
        </w:rPr>
        <w:t>816 «</w:t>
      </w:r>
      <w:r w:rsidR="00F738E1" w:rsidRPr="002849DC">
        <w:rPr>
          <w:bCs/>
          <w:sz w:val="28"/>
          <w:szCs w:val="28"/>
        </w:rPr>
        <w:t>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="00A5453B" w:rsidRPr="002849DC">
        <w:rPr>
          <w:bCs/>
          <w:sz w:val="28"/>
          <w:szCs w:val="28"/>
        </w:rPr>
        <w:t>»</w:t>
      </w:r>
      <w:bookmarkStart w:id="0" w:name="_GoBack"/>
      <w:bookmarkEnd w:id="0"/>
      <w:r w:rsidR="00421AEF" w:rsidRPr="002849DC">
        <w:rPr>
          <w:sz w:val="28"/>
          <w:szCs w:val="28"/>
        </w:rPr>
        <w:t>;</w:t>
      </w:r>
      <w:r w:rsidR="00421AEF">
        <w:rPr>
          <w:sz w:val="28"/>
          <w:szCs w:val="28"/>
        </w:rPr>
        <w:t xml:space="preserve"> постановлени</w:t>
      </w:r>
      <w:r w:rsidR="002849DC">
        <w:rPr>
          <w:sz w:val="28"/>
          <w:szCs w:val="28"/>
        </w:rPr>
        <w:t>я</w:t>
      </w:r>
      <w:r w:rsidR="00421AEF">
        <w:rPr>
          <w:sz w:val="28"/>
          <w:szCs w:val="28"/>
        </w:rPr>
        <w:t xml:space="preserve"> Главы администрации (губернатора) Краснодарского края от 22.02.2013 г</w:t>
      </w:r>
      <w:r w:rsidR="002849DC">
        <w:rPr>
          <w:sz w:val="28"/>
          <w:szCs w:val="28"/>
        </w:rPr>
        <w:t>.</w:t>
      </w:r>
      <w:r w:rsidR="00421AEF">
        <w:rPr>
          <w:sz w:val="28"/>
          <w:szCs w:val="28"/>
        </w:rPr>
        <w:t xml:space="preserve"> № 152 «О комплексе мер по модернизации общего образования Краснодарского края в 2013 году и на период до 2020 года»; </w:t>
      </w:r>
      <w:r w:rsidR="00CA7AAD" w:rsidRPr="00613C3F">
        <w:rPr>
          <w:sz w:val="28"/>
          <w:szCs w:val="28"/>
        </w:rPr>
        <w:t xml:space="preserve">Устава </w:t>
      </w:r>
      <w:r w:rsidR="00346FCB">
        <w:rPr>
          <w:sz w:val="28"/>
          <w:szCs w:val="28"/>
        </w:rPr>
        <w:t>образовательной организации</w:t>
      </w:r>
      <w:r w:rsidR="009A5674" w:rsidRPr="00613C3F">
        <w:rPr>
          <w:sz w:val="28"/>
          <w:szCs w:val="28"/>
        </w:rPr>
        <w:t>.</w:t>
      </w:r>
    </w:p>
    <w:p w:rsidR="00E72F7C" w:rsidRPr="00613C3F" w:rsidRDefault="00E72F7C" w:rsidP="00D67EBF">
      <w:pPr>
        <w:pStyle w:val="s3"/>
        <w:tabs>
          <w:tab w:val="left" w:pos="851"/>
          <w:tab w:val="left" w:pos="1134"/>
          <w:tab w:val="left" w:pos="127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13C3F">
        <w:rPr>
          <w:sz w:val="28"/>
          <w:szCs w:val="28"/>
        </w:rPr>
        <w:t>1.2</w:t>
      </w:r>
      <w:r w:rsidR="002849DC">
        <w:rPr>
          <w:sz w:val="28"/>
          <w:szCs w:val="28"/>
        </w:rPr>
        <w:t xml:space="preserve">. </w:t>
      </w:r>
      <w:r w:rsidR="00F738E1" w:rsidRPr="00346FCB">
        <w:rPr>
          <w:rFonts w:ascii="Times New Roman" w:hAnsi="Times New Roman"/>
          <w:sz w:val="28"/>
          <w:szCs w:val="28"/>
        </w:rPr>
        <w:t>Реализаци</w:t>
      </w:r>
      <w:r w:rsidR="00346FCB" w:rsidRPr="00346FCB">
        <w:rPr>
          <w:rFonts w:ascii="Times New Roman" w:hAnsi="Times New Roman"/>
          <w:sz w:val="28"/>
          <w:szCs w:val="28"/>
        </w:rPr>
        <w:t>я</w:t>
      </w:r>
      <w:r w:rsidR="00F738E1" w:rsidRPr="00346FCB">
        <w:rPr>
          <w:rFonts w:ascii="Times New Roman" w:hAnsi="Times New Roman"/>
          <w:sz w:val="28"/>
          <w:szCs w:val="28"/>
        </w:rPr>
        <w:t xml:space="preserve"> образовательных программ с использованием </w:t>
      </w:r>
      <w:r w:rsidR="00346FCB" w:rsidRPr="002849DC">
        <w:rPr>
          <w:rFonts w:ascii="Times New Roman" w:hAnsi="Times New Roman"/>
          <w:bCs/>
          <w:sz w:val="28"/>
          <w:szCs w:val="28"/>
        </w:rPr>
        <w:t>электронного обучения</w:t>
      </w:r>
      <w:r w:rsidR="002849DC" w:rsidRPr="002849DC">
        <w:rPr>
          <w:rFonts w:ascii="Times New Roman" w:hAnsi="Times New Roman"/>
          <w:bCs/>
          <w:sz w:val="28"/>
          <w:szCs w:val="28"/>
        </w:rPr>
        <w:t xml:space="preserve"> и </w:t>
      </w:r>
      <w:r w:rsidR="00346FCB" w:rsidRPr="002849DC">
        <w:rPr>
          <w:rFonts w:ascii="Times New Roman" w:hAnsi="Times New Roman"/>
          <w:bCs/>
          <w:sz w:val="28"/>
          <w:szCs w:val="28"/>
        </w:rPr>
        <w:t>дистанционных образовательных технологий</w:t>
      </w:r>
      <w:r w:rsidR="002849DC" w:rsidRPr="002849DC">
        <w:rPr>
          <w:rFonts w:ascii="Times New Roman" w:hAnsi="Times New Roman"/>
          <w:bCs/>
          <w:sz w:val="28"/>
          <w:szCs w:val="28"/>
        </w:rPr>
        <w:t xml:space="preserve"> </w:t>
      </w:r>
      <w:r w:rsidRPr="002849DC">
        <w:rPr>
          <w:sz w:val="28"/>
          <w:szCs w:val="28"/>
        </w:rPr>
        <w:t>- способ</w:t>
      </w:r>
      <w:r w:rsidRPr="00613C3F">
        <w:rPr>
          <w:sz w:val="28"/>
          <w:szCs w:val="28"/>
        </w:rPr>
        <w:t xml:space="preserve">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преподавателем и учащимся.</w:t>
      </w:r>
    </w:p>
    <w:p w:rsidR="007F70B9" w:rsidRDefault="00E72F7C" w:rsidP="00D67EBF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613C3F">
        <w:rPr>
          <w:sz w:val="28"/>
          <w:szCs w:val="28"/>
        </w:rPr>
        <w:t xml:space="preserve">1.3. </w:t>
      </w:r>
      <w:r w:rsidR="00376F98">
        <w:rPr>
          <w:sz w:val="28"/>
          <w:szCs w:val="28"/>
        </w:rPr>
        <w:t>Под электронным обучением определяется организация образовательной деятельности с применением содержащейся в базах данных и используемой при  реализации образовательных программ информации и обеспечивающих ее об</w:t>
      </w:r>
      <w:r w:rsidR="007F70B9">
        <w:rPr>
          <w:sz w:val="28"/>
          <w:szCs w:val="28"/>
        </w:rPr>
        <w:t>р</w:t>
      </w:r>
      <w:r w:rsidR="00376F98">
        <w:rPr>
          <w:sz w:val="28"/>
          <w:szCs w:val="28"/>
        </w:rPr>
        <w:t>аботку информационных технологий</w:t>
      </w:r>
      <w:r w:rsidR="007F70B9">
        <w:rPr>
          <w:sz w:val="28"/>
          <w:szCs w:val="28"/>
        </w:rPr>
        <w:t xml:space="preserve">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7F70B9" w:rsidRDefault="007F70B9" w:rsidP="00D67EBF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 дистанционными образовательными технологиями понимаются образовательные технологии, реализуемы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E72F7C" w:rsidRPr="00613C3F" w:rsidRDefault="007F70B9" w:rsidP="00D67EBF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2F7C" w:rsidRPr="00613C3F">
        <w:rPr>
          <w:sz w:val="28"/>
          <w:szCs w:val="28"/>
        </w:rPr>
        <w:t>Образовательный процесс, реализуемый в дистанционной форме, предусматривает значительную долю самостоятельных занятий о</w:t>
      </w:r>
      <w:r w:rsidR="000E0607" w:rsidRPr="00613C3F">
        <w:rPr>
          <w:sz w:val="28"/>
          <w:szCs w:val="28"/>
        </w:rPr>
        <w:t>бучающихся</w:t>
      </w:r>
      <w:r w:rsidR="00E72F7C" w:rsidRPr="00613C3F">
        <w:rPr>
          <w:sz w:val="28"/>
          <w:szCs w:val="28"/>
        </w:rPr>
        <w:t xml:space="preserve">; </w:t>
      </w:r>
      <w:r w:rsidR="00E72F7C" w:rsidRPr="00613C3F">
        <w:rPr>
          <w:sz w:val="28"/>
          <w:szCs w:val="28"/>
        </w:rPr>
        <w:lastRenderedPageBreak/>
        <w:t xml:space="preserve">методическое и дидактическое обеспечение этого процесса со стороны школы, а также регулярный систематический контроль и учет знаний обучающихся. </w:t>
      </w:r>
      <w:r w:rsidR="00F738E1">
        <w:rPr>
          <w:sz w:val="28"/>
          <w:szCs w:val="28"/>
        </w:rPr>
        <w:t>О</w:t>
      </w:r>
      <w:r w:rsidR="00E72F7C" w:rsidRPr="00613C3F">
        <w:rPr>
          <w:sz w:val="28"/>
          <w:szCs w:val="28"/>
        </w:rPr>
        <w:t>бучени</w:t>
      </w:r>
      <w:r w:rsidR="00F738E1">
        <w:rPr>
          <w:sz w:val="28"/>
          <w:szCs w:val="28"/>
        </w:rPr>
        <w:t>е</w:t>
      </w:r>
      <w:r w:rsidR="00F738E1" w:rsidRPr="00F738E1">
        <w:rPr>
          <w:sz w:val="28"/>
          <w:szCs w:val="28"/>
        </w:rPr>
        <w:t xml:space="preserve"> с использованием дистанционных образовательных технологий</w:t>
      </w:r>
      <w:r w:rsidR="00E72F7C" w:rsidRPr="00613C3F">
        <w:rPr>
          <w:sz w:val="28"/>
          <w:szCs w:val="28"/>
        </w:rPr>
        <w:t xml:space="preserve"> при необходимости может реализовываться комплексно с традиционной, семейной и другими, предусмотренными законом РФ «Об образовании» формами его получения.</w:t>
      </w:r>
    </w:p>
    <w:p w:rsidR="00E72F7C" w:rsidRPr="00076E34" w:rsidRDefault="00E72F7C" w:rsidP="00D67EBF">
      <w:pPr>
        <w:pStyle w:val="s3"/>
        <w:tabs>
          <w:tab w:val="left" w:pos="0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6E34">
        <w:rPr>
          <w:sz w:val="28"/>
          <w:szCs w:val="28"/>
        </w:rPr>
        <w:t xml:space="preserve">1.4. Главными целями </w:t>
      </w:r>
      <w:r w:rsidR="00346FCB" w:rsidRPr="00076E34">
        <w:rPr>
          <w:rFonts w:ascii="Times New Roman" w:hAnsi="Times New Roman"/>
          <w:bCs/>
          <w:sz w:val="28"/>
          <w:szCs w:val="28"/>
        </w:rPr>
        <w:t>применения электронного обучения</w:t>
      </w:r>
      <w:r w:rsidR="00376F98" w:rsidRPr="00076E34">
        <w:rPr>
          <w:rFonts w:ascii="Times New Roman" w:hAnsi="Times New Roman"/>
          <w:bCs/>
          <w:sz w:val="28"/>
          <w:szCs w:val="28"/>
        </w:rPr>
        <w:t xml:space="preserve"> и </w:t>
      </w:r>
      <w:r w:rsidR="00346FCB" w:rsidRPr="00076E34">
        <w:rPr>
          <w:rFonts w:ascii="Times New Roman" w:hAnsi="Times New Roman"/>
          <w:bCs/>
          <w:sz w:val="28"/>
          <w:szCs w:val="28"/>
        </w:rPr>
        <w:t xml:space="preserve"> дистанционных образовательных технологий при реализации образовательных программ</w:t>
      </w:r>
      <w:r w:rsidR="00D223A6" w:rsidRPr="00076E34">
        <w:rPr>
          <w:rFonts w:ascii="Times New Roman" w:hAnsi="Times New Roman"/>
          <w:bCs/>
          <w:sz w:val="28"/>
          <w:szCs w:val="28"/>
        </w:rPr>
        <w:t>,</w:t>
      </w:r>
      <w:r w:rsidR="002849DC" w:rsidRPr="00076E34">
        <w:rPr>
          <w:rFonts w:ascii="Times New Roman" w:hAnsi="Times New Roman"/>
          <w:bCs/>
          <w:sz w:val="28"/>
          <w:szCs w:val="28"/>
        </w:rPr>
        <w:t xml:space="preserve"> </w:t>
      </w:r>
      <w:r w:rsidRPr="00076E34">
        <w:rPr>
          <w:sz w:val="28"/>
          <w:szCs w:val="28"/>
        </w:rPr>
        <w:t>как важной составляющей в системе образования</w:t>
      </w:r>
      <w:r w:rsidR="00D223A6" w:rsidRPr="00076E34">
        <w:rPr>
          <w:sz w:val="28"/>
          <w:szCs w:val="28"/>
        </w:rPr>
        <w:t>,</w:t>
      </w:r>
      <w:r w:rsidRPr="00076E34">
        <w:rPr>
          <w:sz w:val="28"/>
          <w:szCs w:val="28"/>
        </w:rPr>
        <w:t xml:space="preserve"> являются: </w:t>
      </w:r>
    </w:p>
    <w:p w:rsidR="00E72F7C" w:rsidRPr="00613C3F" w:rsidRDefault="00E72F7C" w:rsidP="00D67EBF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ind w:left="0" w:firstLine="567"/>
        <w:jc w:val="both"/>
        <w:rPr>
          <w:sz w:val="28"/>
          <w:szCs w:val="28"/>
        </w:rPr>
      </w:pPr>
      <w:r w:rsidRPr="00613C3F">
        <w:rPr>
          <w:sz w:val="28"/>
          <w:szCs w:val="28"/>
        </w:rPr>
        <w:t xml:space="preserve">предоставление обучающимся возможности освоения образовательных </w:t>
      </w:r>
      <w:proofErr w:type="gramStart"/>
      <w:r w:rsidRPr="00613C3F">
        <w:rPr>
          <w:sz w:val="28"/>
          <w:szCs w:val="28"/>
        </w:rPr>
        <w:t>программ</w:t>
      </w:r>
      <w:proofErr w:type="gramEnd"/>
      <w:r w:rsidRPr="00613C3F">
        <w:rPr>
          <w:sz w:val="28"/>
          <w:szCs w:val="28"/>
        </w:rPr>
        <w:t xml:space="preserve"> непосредственно по месту жительства обучающегося или его временного пребывания;</w:t>
      </w:r>
    </w:p>
    <w:p w:rsidR="00E72F7C" w:rsidRPr="00613C3F" w:rsidRDefault="00E72F7C" w:rsidP="00D67EBF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before="48"/>
        <w:ind w:left="0" w:firstLine="567"/>
        <w:jc w:val="both"/>
        <w:rPr>
          <w:sz w:val="28"/>
          <w:szCs w:val="28"/>
        </w:rPr>
      </w:pPr>
      <w:r w:rsidRPr="00613C3F">
        <w:rPr>
          <w:sz w:val="28"/>
          <w:szCs w:val="28"/>
        </w:rPr>
        <w:t xml:space="preserve">повышение качества образования </w:t>
      </w:r>
      <w:proofErr w:type="gramStart"/>
      <w:r w:rsidRPr="00613C3F">
        <w:rPr>
          <w:sz w:val="28"/>
          <w:szCs w:val="28"/>
        </w:rPr>
        <w:t>обучающихся</w:t>
      </w:r>
      <w:proofErr w:type="gramEnd"/>
      <w:r w:rsidRPr="00613C3F">
        <w:rPr>
          <w:sz w:val="28"/>
          <w:szCs w:val="28"/>
        </w:rPr>
        <w:t xml:space="preserve"> в соответствии с их интересами,  способностями и потребностями; </w:t>
      </w:r>
    </w:p>
    <w:p w:rsidR="00E72F7C" w:rsidRPr="00F01CF8" w:rsidRDefault="00E72F7C" w:rsidP="00D67EBF">
      <w:pPr>
        <w:numPr>
          <w:ilvl w:val="0"/>
          <w:numId w:val="10"/>
        </w:numPr>
        <w:tabs>
          <w:tab w:val="clear" w:pos="720"/>
          <w:tab w:val="num" w:pos="426"/>
          <w:tab w:val="left" w:pos="851"/>
        </w:tabs>
        <w:spacing w:before="48"/>
        <w:ind w:left="0" w:firstLine="567"/>
        <w:jc w:val="both"/>
        <w:rPr>
          <w:sz w:val="28"/>
          <w:szCs w:val="28"/>
        </w:rPr>
      </w:pPr>
      <w:r w:rsidRPr="00613C3F">
        <w:rPr>
          <w:sz w:val="28"/>
          <w:szCs w:val="28"/>
        </w:rPr>
        <w:t xml:space="preserve">развитие профильного образования в рамках </w:t>
      </w:r>
      <w:r w:rsidR="002849DC">
        <w:rPr>
          <w:sz w:val="28"/>
          <w:szCs w:val="28"/>
        </w:rPr>
        <w:t>школы</w:t>
      </w:r>
      <w:r w:rsidRPr="00613C3F">
        <w:rPr>
          <w:sz w:val="28"/>
          <w:szCs w:val="28"/>
        </w:rPr>
        <w:t xml:space="preserve"> на основе использования информационных технологий как комплекса социально-педагогических преобразований</w:t>
      </w:r>
      <w:r w:rsidR="00076E34">
        <w:rPr>
          <w:sz w:val="28"/>
          <w:szCs w:val="28"/>
        </w:rPr>
        <w:t>.</w:t>
      </w:r>
    </w:p>
    <w:p w:rsidR="000E0607" w:rsidRPr="00613C3F" w:rsidRDefault="000E0607" w:rsidP="00D67EBF">
      <w:pPr>
        <w:tabs>
          <w:tab w:val="num" w:pos="426"/>
          <w:tab w:val="left" w:pos="851"/>
        </w:tabs>
        <w:ind w:firstLine="567"/>
        <w:jc w:val="both"/>
        <w:rPr>
          <w:sz w:val="28"/>
          <w:szCs w:val="28"/>
        </w:rPr>
      </w:pPr>
      <w:r w:rsidRPr="00613C3F">
        <w:rPr>
          <w:sz w:val="28"/>
          <w:szCs w:val="28"/>
        </w:rPr>
        <w:t>1.5. В Положении используются следующие основные понятия:</w:t>
      </w:r>
    </w:p>
    <w:p w:rsidR="000E0607" w:rsidRDefault="00C92DBD" w:rsidP="00D67EBF">
      <w:pPr>
        <w:numPr>
          <w:ilvl w:val="0"/>
          <w:numId w:val="16"/>
        </w:numPr>
        <w:tabs>
          <w:tab w:val="clear" w:pos="720"/>
          <w:tab w:val="num" w:pos="426"/>
          <w:tab w:val="left" w:pos="851"/>
          <w:tab w:val="num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92DBD">
        <w:rPr>
          <w:sz w:val="28"/>
          <w:szCs w:val="28"/>
        </w:rPr>
        <w:t>еализаци</w:t>
      </w:r>
      <w:r>
        <w:rPr>
          <w:sz w:val="28"/>
          <w:szCs w:val="28"/>
        </w:rPr>
        <w:t>я</w:t>
      </w:r>
      <w:r w:rsidRPr="00C92DBD">
        <w:rPr>
          <w:sz w:val="28"/>
          <w:szCs w:val="28"/>
        </w:rPr>
        <w:t xml:space="preserve"> образовательных программ с использованием дистанционных образовательных технологий </w:t>
      </w:r>
      <w:r w:rsidR="000E0607" w:rsidRPr="00613C3F">
        <w:rPr>
          <w:sz w:val="28"/>
          <w:szCs w:val="28"/>
        </w:rPr>
        <w:t>- образовательная система, в которой образовательные программы осуществляются по дистанционной технологии обучения.</w:t>
      </w:r>
    </w:p>
    <w:p w:rsidR="00D223A6" w:rsidRPr="00D223A6" w:rsidRDefault="00D223A6" w:rsidP="00D67EBF">
      <w:pPr>
        <w:numPr>
          <w:ilvl w:val="0"/>
          <w:numId w:val="16"/>
        </w:numPr>
        <w:tabs>
          <w:tab w:val="clear" w:pos="720"/>
          <w:tab w:val="num" w:pos="426"/>
          <w:tab w:val="left" w:pos="851"/>
          <w:tab w:val="num" w:pos="1080"/>
        </w:tabs>
        <w:ind w:left="0" w:firstLine="567"/>
        <w:jc w:val="both"/>
        <w:rPr>
          <w:sz w:val="28"/>
          <w:szCs w:val="28"/>
        </w:rPr>
      </w:pPr>
      <w:r w:rsidRPr="00D223A6">
        <w:rPr>
          <w:bCs/>
          <w:sz w:val="28"/>
          <w:szCs w:val="28"/>
        </w:rPr>
        <w:t>Электронное</w:t>
      </w:r>
      <w:r w:rsidR="002849DC">
        <w:rPr>
          <w:bCs/>
          <w:sz w:val="28"/>
          <w:szCs w:val="28"/>
        </w:rPr>
        <w:t xml:space="preserve"> </w:t>
      </w:r>
      <w:r w:rsidRPr="00D223A6">
        <w:rPr>
          <w:bCs/>
          <w:sz w:val="28"/>
          <w:szCs w:val="28"/>
        </w:rPr>
        <w:t>обучение</w:t>
      </w:r>
      <w:r w:rsidRPr="00D223A6">
        <w:rPr>
          <w:sz w:val="28"/>
          <w:szCs w:val="28"/>
        </w:rPr>
        <w:t xml:space="preserve"> — </w:t>
      </w:r>
      <w:r w:rsidRPr="00D223A6">
        <w:rPr>
          <w:bCs/>
          <w:sz w:val="28"/>
          <w:szCs w:val="28"/>
        </w:rPr>
        <w:t>это</w:t>
      </w:r>
      <w:r w:rsidRPr="00D223A6">
        <w:rPr>
          <w:sz w:val="28"/>
          <w:szCs w:val="28"/>
        </w:rPr>
        <w:t xml:space="preserve"> система </w:t>
      </w:r>
      <w:r w:rsidRPr="00D223A6">
        <w:rPr>
          <w:bCs/>
          <w:sz w:val="28"/>
          <w:szCs w:val="28"/>
        </w:rPr>
        <w:t>обучения</w:t>
      </w:r>
      <w:r w:rsidRPr="00D223A6">
        <w:rPr>
          <w:sz w:val="28"/>
          <w:szCs w:val="28"/>
        </w:rPr>
        <w:t xml:space="preserve"> при помощи информационных и </w:t>
      </w:r>
      <w:r w:rsidRPr="00D223A6">
        <w:rPr>
          <w:bCs/>
          <w:sz w:val="28"/>
          <w:szCs w:val="28"/>
        </w:rPr>
        <w:t>электронных</w:t>
      </w:r>
      <w:r w:rsidRPr="00D223A6">
        <w:rPr>
          <w:sz w:val="28"/>
          <w:szCs w:val="28"/>
        </w:rPr>
        <w:t xml:space="preserve"> технологий.</w:t>
      </w:r>
    </w:p>
    <w:p w:rsidR="000E0607" w:rsidRPr="00613C3F" w:rsidRDefault="000E0607" w:rsidP="00D67EBF">
      <w:pPr>
        <w:numPr>
          <w:ilvl w:val="0"/>
          <w:numId w:val="16"/>
        </w:numPr>
        <w:tabs>
          <w:tab w:val="clear" w:pos="720"/>
          <w:tab w:val="num" w:pos="426"/>
          <w:tab w:val="left" w:pos="851"/>
          <w:tab w:val="num" w:pos="1080"/>
        </w:tabs>
        <w:ind w:left="0" w:firstLine="567"/>
        <w:jc w:val="both"/>
        <w:rPr>
          <w:sz w:val="28"/>
          <w:szCs w:val="28"/>
        </w:rPr>
      </w:pPr>
      <w:r w:rsidRPr="00613C3F">
        <w:rPr>
          <w:sz w:val="28"/>
          <w:szCs w:val="28"/>
        </w:rPr>
        <w:t xml:space="preserve">Педагогические технологии </w:t>
      </w:r>
      <w:r w:rsidR="00C92DBD" w:rsidRPr="00C92DBD">
        <w:rPr>
          <w:sz w:val="28"/>
          <w:szCs w:val="28"/>
        </w:rPr>
        <w:t>реализации образовательных программ с использованием дистанционных образовательных технологий</w:t>
      </w:r>
      <w:r w:rsidR="002849DC">
        <w:rPr>
          <w:sz w:val="28"/>
          <w:szCs w:val="28"/>
        </w:rPr>
        <w:t xml:space="preserve"> </w:t>
      </w:r>
      <w:r w:rsidRPr="00613C3F">
        <w:rPr>
          <w:sz w:val="28"/>
          <w:szCs w:val="28"/>
        </w:rPr>
        <w:t xml:space="preserve">– педагогические технологии опосредованного и непосредственного общения с использованием электронных телекоммуникаций и дидактических средств. </w:t>
      </w:r>
    </w:p>
    <w:p w:rsidR="000E0607" w:rsidRPr="00613C3F" w:rsidRDefault="000E0607" w:rsidP="00D67EBF">
      <w:pPr>
        <w:numPr>
          <w:ilvl w:val="0"/>
          <w:numId w:val="16"/>
        </w:numPr>
        <w:tabs>
          <w:tab w:val="clear" w:pos="720"/>
          <w:tab w:val="num" w:pos="426"/>
          <w:tab w:val="left" w:pos="851"/>
          <w:tab w:val="num" w:pos="1080"/>
        </w:tabs>
        <w:ind w:left="0" w:firstLine="567"/>
        <w:jc w:val="both"/>
        <w:rPr>
          <w:sz w:val="28"/>
          <w:szCs w:val="28"/>
        </w:rPr>
      </w:pPr>
      <w:r w:rsidRPr="00613C3F">
        <w:rPr>
          <w:sz w:val="28"/>
          <w:szCs w:val="28"/>
        </w:rPr>
        <w:t xml:space="preserve">Дидактические средства </w:t>
      </w:r>
      <w:r w:rsidR="00C92DBD" w:rsidRPr="00C92DBD">
        <w:rPr>
          <w:sz w:val="28"/>
          <w:szCs w:val="28"/>
        </w:rPr>
        <w:t>реализации образовательных программ с использованием дистанционных образовательных технологий</w:t>
      </w:r>
      <w:r w:rsidR="002849DC">
        <w:rPr>
          <w:sz w:val="28"/>
          <w:szCs w:val="28"/>
        </w:rPr>
        <w:t xml:space="preserve"> </w:t>
      </w:r>
      <w:r w:rsidRPr="00613C3F">
        <w:rPr>
          <w:sz w:val="28"/>
          <w:szCs w:val="28"/>
        </w:rPr>
        <w:t>- учебные материалы, методы и приемы обучения, формы организации учебно-познавательной деятельности, при отсутствии непосредственного общения с сетевым преподавателем.</w:t>
      </w:r>
    </w:p>
    <w:p w:rsidR="000E0607" w:rsidRDefault="000E0607" w:rsidP="00D67EBF">
      <w:pPr>
        <w:numPr>
          <w:ilvl w:val="0"/>
          <w:numId w:val="16"/>
        </w:numPr>
        <w:tabs>
          <w:tab w:val="clear" w:pos="720"/>
          <w:tab w:val="num" w:pos="426"/>
          <w:tab w:val="left" w:pos="851"/>
          <w:tab w:val="num" w:pos="1080"/>
        </w:tabs>
        <w:ind w:left="0" w:firstLine="567"/>
        <w:jc w:val="both"/>
        <w:rPr>
          <w:sz w:val="28"/>
          <w:szCs w:val="28"/>
        </w:rPr>
      </w:pPr>
      <w:r w:rsidRPr="00613C3F">
        <w:rPr>
          <w:sz w:val="28"/>
          <w:szCs w:val="28"/>
        </w:rPr>
        <w:t xml:space="preserve">Информационные технологии </w:t>
      </w:r>
      <w:r w:rsidR="00C92DBD" w:rsidRPr="00C92DBD">
        <w:rPr>
          <w:sz w:val="28"/>
          <w:szCs w:val="28"/>
        </w:rPr>
        <w:t>реализации образовательных программ с использованием дистанционных образовательных технологий</w:t>
      </w:r>
      <w:r w:rsidR="00D67EBF">
        <w:rPr>
          <w:sz w:val="28"/>
          <w:szCs w:val="28"/>
        </w:rPr>
        <w:t xml:space="preserve"> </w:t>
      </w:r>
      <w:r w:rsidRPr="00613C3F">
        <w:rPr>
          <w:sz w:val="28"/>
          <w:szCs w:val="28"/>
        </w:rPr>
        <w:t xml:space="preserve">- технологии создания, передачи и хранения учебных материалов, организации и сопровождения учебного процесса дистанционного обучения. </w:t>
      </w:r>
    </w:p>
    <w:p w:rsidR="00D67EBF" w:rsidRPr="00D67EBF" w:rsidRDefault="00D67EBF" w:rsidP="003622FE">
      <w:pPr>
        <w:tabs>
          <w:tab w:val="num" w:pos="1080"/>
        </w:tabs>
        <w:jc w:val="both"/>
        <w:rPr>
          <w:sz w:val="28"/>
          <w:szCs w:val="28"/>
        </w:rPr>
      </w:pPr>
    </w:p>
    <w:p w:rsidR="00D67EBF" w:rsidRPr="00076E34" w:rsidRDefault="00E72F7C" w:rsidP="007C5F8D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D223A6">
        <w:rPr>
          <w:b/>
          <w:bCs/>
          <w:sz w:val="28"/>
          <w:szCs w:val="28"/>
        </w:rPr>
        <w:t>II.</w:t>
      </w:r>
      <w:r w:rsidR="00D67EBF">
        <w:rPr>
          <w:b/>
          <w:bCs/>
          <w:sz w:val="28"/>
          <w:szCs w:val="28"/>
        </w:rPr>
        <w:t xml:space="preserve"> </w:t>
      </w:r>
      <w:r w:rsidRPr="00076E34">
        <w:rPr>
          <w:b/>
          <w:bCs/>
          <w:sz w:val="28"/>
          <w:szCs w:val="28"/>
        </w:rPr>
        <w:t xml:space="preserve">Организация процесса </w:t>
      </w:r>
      <w:r w:rsidR="00D223A6" w:rsidRPr="00076E34">
        <w:rPr>
          <w:b/>
          <w:bCs/>
          <w:sz w:val="28"/>
          <w:szCs w:val="28"/>
        </w:rPr>
        <w:t>применения электронного обучения</w:t>
      </w:r>
      <w:r w:rsidR="00D67EBF" w:rsidRPr="00076E34">
        <w:rPr>
          <w:b/>
          <w:bCs/>
          <w:sz w:val="28"/>
          <w:szCs w:val="28"/>
        </w:rPr>
        <w:t xml:space="preserve"> и</w:t>
      </w:r>
      <w:r w:rsidR="00D223A6" w:rsidRPr="00076E34">
        <w:rPr>
          <w:b/>
          <w:bCs/>
          <w:sz w:val="28"/>
          <w:szCs w:val="28"/>
        </w:rPr>
        <w:t xml:space="preserve"> дистанционных образовательных технологий</w:t>
      </w:r>
    </w:p>
    <w:p w:rsidR="00D223A6" w:rsidRPr="00076E34" w:rsidRDefault="00D223A6" w:rsidP="007C5F8D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076E34">
        <w:rPr>
          <w:b/>
          <w:bCs/>
          <w:sz w:val="28"/>
          <w:szCs w:val="28"/>
        </w:rPr>
        <w:t>при реализации образовательных программ</w:t>
      </w:r>
    </w:p>
    <w:p w:rsidR="00D67EBF" w:rsidRPr="00076E34" w:rsidRDefault="00D67EBF" w:rsidP="00076E34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796583" w:rsidRDefault="00076E34" w:rsidP="00847C6A">
      <w:pPr>
        <w:widowControl w:val="0"/>
        <w:suppressLineNumbers/>
        <w:suppressAutoHyphens/>
        <w:ind w:firstLine="567"/>
        <w:jc w:val="both"/>
        <w:rPr>
          <w:sz w:val="28"/>
          <w:szCs w:val="28"/>
        </w:rPr>
      </w:pPr>
      <w:r w:rsidRPr="00847C6A">
        <w:rPr>
          <w:sz w:val="28"/>
          <w:szCs w:val="28"/>
        </w:rPr>
        <w:t>2.1.</w:t>
      </w:r>
      <w:r w:rsidR="00796583">
        <w:rPr>
          <w:sz w:val="28"/>
          <w:szCs w:val="28"/>
        </w:rPr>
        <w:t>Администрация школы:</w:t>
      </w:r>
    </w:p>
    <w:p w:rsidR="007C5F8D" w:rsidRPr="00C11AE2" w:rsidRDefault="00296E36" w:rsidP="00847C6A">
      <w:pPr>
        <w:widowControl w:val="0"/>
        <w:suppressLineNumbers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 w:rsidR="007C5F8D" w:rsidRPr="00847C6A">
        <w:rPr>
          <w:sz w:val="28"/>
          <w:szCs w:val="28"/>
        </w:rPr>
        <w:t xml:space="preserve"> доводит до</w:t>
      </w:r>
      <w:r w:rsidR="007C5F8D" w:rsidRPr="00FA2851">
        <w:rPr>
          <w:sz w:val="28"/>
          <w:szCs w:val="28"/>
        </w:rPr>
        <w:t xml:space="preserve"> участников образовательных</w:t>
      </w:r>
      <w:r w:rsidR="007C5F8D" w:rsidRPr="00C11AE2">
        <w:rPr>
          <w:sz w:val="28"/>
          <w:szCs w:val="28"/>
        </w:rPr>
        <w:t xml:space="preserve"> отношений информацию о </w:t>
      </w:r>
      <w:r w:rsidR="007C5F8D" w:rsidRPr="00C11AE2">
        <w:rPr>
          <w:sz w:val="28"/>
          <w:szCs w:val="28"/>
        </w:rPr>
        <w:lastRenderedPageBreak/>
        <w:t>реализации образовательных программ или их частей с применением электронного обучения</w:t>
      </w:r>
      <w:r w:rsidR="007C5F8D">
        <w:rPr>
          <w:sz w:val="28"/>
          <w:szCs w:val="28"/>
        </w:rPr>
        <w:t xml:space="preserve"> и</w:t>
      </w:r>
      <w:r w:rsidR="007C5F8D" w:rsidRPr="00C11AE2">
        <w:rPr>
          <w:sz w:val="28"/>
          <w:szCs w:val="28"/>
        </w:rPr>
        <w:t xml:space="preserve"> дистанцио</w:t>
      </w:r>
      <w:r w:rsidR="007C5F8D">
        <w:rPr>
          <w:sz w:val="28"/>
          <w:szCs w:val="28"/>
        </w:rPr>
        <w:t>нных образовательных технологий с целью возможности их</w:t>
      </w:r>
      <w:r w:rsidR="007C5F8D" w:rsidRPr="00C11AE2">
        <w:rPr>
          <w:sz w:val="28"/>
          <w:szCs w:val="28"/>
        </w:rPr>
        <w:t xml:space="preserve"> выбора.</w:t>
      </w:r>
    </w:p>
    <w:p w:rsidR="00E72F7C" w:rsidRDefault="00D223A6" w:rsidP="00847C6A">
      <w:pPr>
        <w:pStyle w:val="a3"/>
        <w:tabs>
          <w:tab w:val="left" w:pos="993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7C6A">
        <w:rPr>
          <w:sz w:val="28"/>
          <w:szCs w:val="28"/>
        </w:rPr>
        <w:t xml:space="preserve">Реализация образовательных программ с использованием </w:t>
      </w:r>
      <w:r w:rsidRPr="00847C6A">
        <w:rPr>
          <w:bCs/>
          <w:sz w:val="28"/>
          <w:szCs w:val="28"/>
        </w:rPr>
        <w:t>электронного обучения</w:t>
      </w:r>
      <w:r w:rsidR="00076E34" w:rsidRPr="00847C6A">
        <w:rPr>
          <w:bCs/>
          <w:sz w:val="28"/>
          <w:szCs w:val="28"/>
        </w:rPr>
        <w:t xml:space="preserve"> и</w:t>
      </w:r>
      <w:r w:rsidRPr="00847C6A">
        <w:rPr>
          <w:bCs/>
          <w:sz w:val="28"/>
          <w:szCs w:val="28"/>
        </w:rPr>
        <w:t xml:space="preserve"> дистанционных образовательных технологий</w:t>
      </w:r>
      <w:r w:rsidR="00D67EBF" w:rsidRPr="00847C6A">
        <w:rPr>
          <w:bCs/>
          <w:sz w:val="28"/>
          <w:szCs w:val="28"/>
        </w:rPr>
        <w:t xml:space="preserve"> </w:t>
      </w:r>
      <w:r w:rsidR="00E72F7C" w:rsidRPr="00847C6A">
        <w:rPr>
          <w:sz w:val="28"/>
          <w:szCs w:val="28"/>
        </w:rPr>
        <w:t>осуществляется как по отдельным предметам и курсам, включенным в учебный план школы, так и по всему комплексу предметов учебного плана. Выбор предметов изучения осуществляется совершеннолетними учащимися или родителями (</w:t>
      </w:r>
      <w:r w:rsidR="007C5F8D" w:rsidRPr="00847C6A">
        <w:rPr>
          <w:sz w:val="28"/>
          <w:szCs w:val="28"/>
        </w:rPr>
        <w:t>законными представителями</w:t>
      </w:r>
      <w:r w:rsidR="00E72F7C" w:rsidRPr="00847C6A">
        <w:rPr>
          <w:sz w:val="28"/>
          <w:szCs w:val="28"/>
        </w:rPr>
        <w:t>) несовершеннолетних учащихся по согласованию со школой.</w:t>
      </w:r>
    </w:p>
    <w:p w:rsidR="00847C6A" w:rsidRDefault="00847C6A" w:rsidP="00296E36">
      <w:pPr>
        <w:widowControl w:val="0"/>
        <w:suppressLineNumbers/>
        <w:suppressAutoHyphens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</w:t>
      </w:r>
      <w:r w:rsidR="00296E36">
        <w:rPr>
          <w:sz w:val="28"/>
          <w:szCs w:val="28"/>
        </w:rPr>
        <w:t xml:space="preserve">1.2. </w:t>
      </w:r>
      <w:r>
        <w:rPr>
          <w:sz w:val="28"/>
          <w:szCs w:val="28"/>
        </w:rPr>
        <w:t>п</w:t>
      </w:r>
      <w:r w:rsidRPr="000D60DC">
        <w:rPr>
          <w:sz w:val="28"/>
          <w:szCs w:val="28"/>
        </w:rPr>
        <w:t>ров</w:t>
      </w:r>
      <w:r>
        <w:rPr>
          <w:sz w:val="28"/>
          <w:szCs w:val="28"/>
        </w:rPr>
        <w:t>одит</w:t>
      </w:r>
      <w:r w:rsidRPr="000D60DC">
        <w:rPr>
          <w:sz w:val="28"/>
          <w:szCs w:val="28"/>
        </w:rPr>
        <w:t xml:space="preserve"> мониторинг готовности детей к </w:t>
      </w:r>
      <w:bookmarkStart w:id="1" w:name="_Hlk35292532"/>
      <w:r w:rsidRPr="00432155">
        <w:rPr>
          <w:sz w:val="28"/>
          <w:szCs w:val="28"/>
        </w:rPr>
        <w:t>обучени</w:t>
      </w:r>
      <w:r>
        <w:rPr>
          <w:sz w:val="28"/>
          <w:szCs w:val="28"/>
        </w:rPr>
        <w:t>ю</w:t>
      </w:r>
      <w:r w:rsidRPr="00432155">
        <w:rPr>
          <w:sz w:val="28"/>
          <w:szCs w:val="28"/>
        </w:rPr>
        <w:t xml:space="preserve"> с применением электронных и дистанционных технологий</w:t>
      </w:r>
      <w:bookmarkEnd w:id="1"/>
      <w:r>
        <w:rPr>
          <w:sz w:val="28"/>
          <w:szCs w:val="28"/>
        </w:rPr>
        <w:t xml:space="preserve"> </w:t>
      </w:r>
      <w:r w:rsidRPr="000D60DC">
        <w:rPr>
          <w:sz w:val="28"/>
          <w:szCs w:val="28"/>
        </w:rPr>
        <w:t>(наличие устройств и возможностей интернета, установка необходимых приложений, разработка рекоменда</w:t>
      </w:r>
      <w:r w:rsidR="00296E36">
        <w:rPr>
          <w:sz w:val="28"/>
          <w:szCs w:val="28"/>
        </w:rPr>
        <w:t xml:space="preserve">ций и памяток по использованию) и </w:t>
      </w:r>
      <w:r>
        <w:rPr>
          <w:sz w:val="28"/>
          <w:szCs w:val="28"/>
        </w:rPr>
        <w:t>в</w:t>
      </w:r>
      <w:r w:rsidRPr="000D60DC">
        <w:rPr>
          <w:sz w:val="28"/>
          <w:szCs w:val="28"/>
        </w:rPr>
        <w:t>ыяв</w:t>
      </w:r>
      <w:r>
        <w:rPr>
          <w:sz w:val="28"/>
          <w:szCs w:val="28"/>
        </w:rPr>
        <w:t>ляет обучающихся</w:t>
      </w:r>
      <w:r w:rsidRPr="000D60DC">
        <w:rPr>
          <w:sz w:val="28"/>
          <w:szCs w:val="28"/>
        </w:rPr>
        <w:t>, к</w:t>
      </w:r>
      <w:r>
        <w:rPr>
          <w:sz w:val="28"/>
          <w:szCs w:val="28"/>
        </w:rPr>
        <w:t>оторые</w:t>
      </w:r>
      <w:r w:rsidRPr="000D60DC">
        <w:rPr>
          <w:sz w:val="28"/>
          <w:szCs w:val="28"/>
        </w:rPr>
        <w:t xml:space="preserve"> не смо</w:t>
      </w:r>
      <w:r>
        <w:rPr>
          <w:sz w:val="28"/>
          <w:szCs w:val="28"/>
        </w:rPr>
        <w:t>гут</w:t>
      </w:r>
      <w:r w:rsidRPr="000D60DC">
        <w:rPr>
          <w:sz w:val="28"/>
          <w:szCs w:val="28"/>
        </w:rPr>
        <w:t xml:space="preserve"> получать информацию и взаимодействовать </w:t>
      </w:r>
      <w:proofErr w:type="spellStart"/>
      <w:r w:rsidRPr="000D60DC">
        <w:rPr>
          <w:sz w:val="28"/>
          <w:szCs w:val="28"/>
        </w:rPr>
        <w:t>онлайн</w:t>
      </w:r>
      <w:proofErr w:type="spellEnd"/>
      <w:r w:rsidRPr="000D60DC">
        <w:rPr>
          <w:sz w:val="28"/>
          <w:szCs w:val="28"/>
        </w:rPr>
        <w:t>, продум</w:t>
      </w:r>
      <w:r w:rsidR="00296E36">
        <w:rPr>
          <w:sz w:val="28"/>
          <w:szCs w:val="28"/>
        </w:rPr>
        <w:t>ывает</w:t>
      </w:r>
      <w:r w:rsidRPr="000D60DC">
        <w:rPr>
          <w:sz w:val="28"/>
          <w:szCs w:val="28"/>
        </w:rPr>
        <w:t xml:space="preserve"> форму работы с такими </w:t>
      </w:r>
      <w:r>
        <w:rPr>
          <w:sz w:val="28"/>
          <w:szCs w:val="28"/>
        </w:rPr>
        <w:t>об</w:t>
      </w:r>
      <w:r w:rsidRPr="000D60D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0D60DC">
        <w:rPr>
          <w:sz w:val="28"/>
          <w:szCs w:val="28"/>
        </w:rPr>
        <w:t xml:space="preserve">щимися и родителями </w:t>
      </w:r>
      <w:r w:rsidRPr="00565F24">
        <w:rPr>
          <w:sz w:val="28"/>
          <w:szCs w:val="28"/>
        </w:rPr>
        <w:t xml:space="preserve">(вплоть до организации </w:t>
      </w:r>
      <w:proofErr w:type="spellStart"/>
      <w:r w:rsidRPr="00565F24">
        <w:rPr>
          <w:sz w:val="28"/>
          <w:szCs w:val="28"/>
        </w:rPr>
        <w:t>очно-заочного</w:t>
      </w:r>
      <w:proofErr w:type="spellEnd"/>
      <w:r w:rsidRPr="00565F24">
        <w:rPr>
          <w:sz w:val="28"/>
          <w:szCs w:val="28"/>
        </w:rPr>
        <w:t xml:space="preserve"> обучения на этот период с предоставлением графика контрольных работ).</w:t>
      </w:r>
      <w:proofErr w:type="gramEnd"/>
    </w:p>
    <w:p w:rsidR="00847C6A" w:rsidRDefault="00847C6A" w:rsidP="00847C6A">
      <w:pPr>
        <w:widowControl w:val="0"/>
        <w:suppressLineNumbers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96E36">
        <w:rPr>
          <w:sz w:val="28"/>
          <w:szCs w:val="28"/>
        </w:rPr>
        <w:t xml:space="preserve">1.3. </w:t>
      </w:r>
      <w:r>
        <w:rPr>
          <w:sz w:val="28"/>
          <w:szCs w:val="28"/>
        </w:rPr>
        <w:t>п</w:t>
      </w:r>
      <w:r w:rsidRPr="00D0375A">
        <w:rPr>
          <w:sz w:val="28"/>
          <w:szCs w:val="28"/>
        </w:rPr>
        <w:t>ров</w:t>
      </w:r>
      <w:r>
        <w:rPr>
          <w:sz w:val="28"/>
          <w:szCs w:val="28"/>
        </w:rPr>
        <w:t xml:space="preserve">одит мониторинг </w:t>
      </w:r>
      <w:r w:rsidRPr="00D0375A">
        <w:rPr>
          <w:sz w:val="28"/>
          <w:szCs w:val="28"/>
        </w:rPr>
        <w:t>технического обеспечения</w:t>
      </w:r>
      <w:r>
        <w:rPr>
          <w:sz w:val="28"/>
          <w:szCs w:val="28"/>
        </w:rPr>
        <w:t xml:space="preserve"> учителей </w:t>
      </w:r>
      <w:r w:rsidRPr="00D0375A">
        <w:rPr>
          <w:sz w:val="28"/>
          <w:szCs w:val="28"/>
        </w:rPr>
        <w:t xml:space="preserve">(планшет-ноутбук-компьютер, интернет, необходимые приложения). </w:t>
      </w:r>
      <w:r>
        <w:rPr>
          <w:sz w:val="28"/>
          <w:szCs w:val="28"/>
        </w:rPr>
        <w:t>П</w:t>
      </w:r>
      <w:r w:rsidRPr="00D0375A">
        <w:rPr>
          <w:sz w:val="28"/>
          <w:szCs w:val="28"/>
        </w:rPr>
        <w:t>ровер</w:t>
      </w:r>
      <w:r>
        <w:rPr>
          <w:sz w:val="28"/>
          <w:szCs w:val="28"/>
        </w:rPr>
        <w:t>яет</w:t>
      </w:r>
      <w:r w:rsidRPr="00D0375A">
        <w:rPr>
          <w:sz w:val="28"/>
          <w:szCs w:val="28"/>
        </w:rPr>
        <w:t xml:space="preserve"> наличие действующих адресов электронной почты, фактической работы в электронном журнале и дневнике</w:t>
      </w:r>
      <w:r>
        <w:rPr>
          <w:sz w:val="28"/>
          <w:szCs w:val="28"/>
        </w:rPr>
        <w:t>.</w:t>
      </w:r>
    </w:p>
    <w:p w:rsidR="00847C6A" w:rsidRPr="00C11AE2" w:rsidRDefault="00847C6A" w:rsidP="00847C6A">
      <w:pPr>
        <w:widowControl w:val="0"/>
        <w:suppressLineNumbers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96E36">
        <w:rPr>
          <w:sz w:val="28"/>
          <w:szCs w:val="28"/>
        </w:rPr>
        <w:t xml:space="preserve">1.4. </w:t>
      </w:r>
      <w:r>
        <w:rPr>
          <w:sz w:val="28"/>
          <w:szCs w:val="28"/>
        </w:rPr>
        <w:t>о</w:t>
      </w:r>
      <w:r w:rsidRPr="00FA2851">
        <w:rPr>
          <w:sz w:val="28"/>
          <w:szCs w:val="28"/>
        </w:rPr>
        <w:t>рганиз</w:t>
      </w:r>
      <w:r>
        <w:rPr>
          <w:sz w:val="28"/>
          <w:szCs w:val="28"/>
        </w:rPr>
        <w:t xml:space="preserve">ует прием </w:t>
      </w:r>
      <w:r w:rsidRPr="0081550D">
        <w:rPr>
          <w:sz w:val="28"/>
          <w:szCs w:val="28"/>
        </w:rPr>
        <w:t>заявлений родителей</w:t>
      </w:r>
      <w:r w:rsidRPr="00FA2851">
        <w:rPr>
          <w:sz w:val="28"/>
          <w:szCs w:val="28"/>
        </w:rPr>
        <w:t xml:space="preserve"> (законных представителей) несовершеннолетн</w:t>
      </w:r>
      <w:r>
        <w:rPr>
          <w:sz w:val="28"/>
          <w:szCs w:val="28"/>
        </w:rPr>
        <w:t xml:space="preserve">их </w:t>
      </w:r>
      <w:r w:rsidRPr="00FA2851">
        <w:rPr>
          <w:sz w:val="28"/>
          <w:szCs w:val="28"/>
        </w:rPr>
        <w:t>обучающ</w:t>
      </w:r>
      <w:r>
        <w:rPr>
          <w:sz w:val="28"/>
          <w:szCs w:val="28"/>
        </w:rPr>
        <w:t>их</w:t>
      </w:r>
      <w:r w:rsidRPr="00FA2851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FA2851">
        <w:rPr>
          <w:sz w:val="28"/>
          <w:szCs w:val="28"/>
        </w:rPr>
        <w:t>или заявлени</w:t>
      </w:r>
      <w:r>
        <w:rPr>
          <w:sz w:val="28"/>
          <w:szCs w:val="28"/>
        </w:rPr>
        <w:t>й</w:t>
      </w:r>
      <w:r w:rsidRPr="00FA2851">
        <w:rPr>
          <w:sz w:val="28"/>
          <w:szCs w:val="28"/>
        </w:rPr>
        <w:t xml:space="preserve"> совершеннолетн</w:t>
      </w:r>
      <w:r>
        <w:rPr>
          <w:sz w:val="28"/>
          <w:szCs w:val="28"/>
        </w:rPr>
        <w:t>их</w:t>
      </w:r>
      <w:r w:rsidRPr="00FA2851">
        <w:rPr>
          <w:sz w:val="28"/>
          <w:szCs w:val="28"/>
        </w:rPr>
        <w:t xml:space="preserve"> обучающ</w:t>
      </w:r>
      <w:r>
        <w:rPr>
          <w:sz w:val="28"/>
          <w:szCs w:val="28"/>
        </w:rPr>
        <w:t>их</w:t>
      </w:r>
      <w:r w:rsidRPr="00FA2851">
        <w:rPr>
          <w:sz w:val="28"/>
          <w:szCs w:val="28"/>
        </w:rPr>
        <w:t>ся (далее – Заявление)</w:t>
      </w:r>
      <w:bookmarkStart w:id="2" w:name="_Hlk35287387"/>
      <w:r>
        <w:rPr>
          <w:sz w:val="28"/>
          <w:szCs w:val="28"/>
        </w:rPr>
        <w:t xml:space="preserve"> на </w:t>
      </w:r>
      <w:r w:rsidRPr="00FA2851">
        <w:rPr>
          <w:sz w:val="28"/>
          <w:szCs w:val="28"/>
        </w:rPr>
        <w:t>обучени</w:t>
      </w:r>
      <w:r>
        <w:rPr>
          <w:sz w:val="28"/>
          <w:szCs w:val="28"/>
        </w:rPr>
        <w:t>е</w:t>
      </w:r>
      <w:r w:rsidRPr="00FA2851">
        <w:rPr>
          <w:sz w:val="28"/>
          <w:szCs w:val="28"/>
        </w:rPr>
        <w:t xml:space="preserve"> с применением электронных и дистанционных технологий</w:t>
      </w:r>
      <w:bookmarkEnd w:id="2"/>
      <w:r>
        <w:rPr>
          <w:sz w:val="28"/>
          <w:szCs w:val="28"/>
        </w:rPr>
        <w:t>.</w:t>
      </w:r>
    </w:p>
    <w:p w:rsidR="00847C6A" w:rsidRPr="005A4798" w:rsidRDefault="00847C6A" w:rsidP="00847C6A">
      <w:pPr>
        <w:widowControl w:val="0"/>
        <w:suppressLineNumbers/>
        <w:suppressAutoHyphens/>
        <w:ind w:firstLine="567"/>
        <w:jc w:val="both"/>
        <w:rPr>
          <w:sz w:val="28"/>
          <w:szCs w:val="28"/>
        </w:rPr>
      </w:pPr>
      <w:r w:rsidRPr="005A4798">
        <w:rPr>
          <w:sz w:val="28"/>
          <w:szCs w:val="28"/>
        </w:rPr>
        <w:t>В Заявлении должен быть указан перечень предметов учебного плана, которые выбраны для</w:t>
      </w:r>
      <w:r>
        <w:rPr>
          <w:sz w:val="28"/>
          <w:szCs w:val="28"/>
        </w:rPr>
        <w:t xml:space="preserve"> </w:t>
      </w:r>
      <w:r w:rsidRPr="005A4798">
        <w:rPr>
          <w:sz w:val="28"/>
          <w:szCs w:val="28"/>
        </w:rPr>
        <w:t>электронного обучения</w:t>
      </w:r>
      <w:r>
        <w:rPr>
          <w:sz w:val="28"/>
          <w:szCs w:val="28"/>
        </w:rPr>
        <w:t xml:space="preserve"> или с </w:t>
      </w:r>
      <w:r w:rsidRPr="00FA2851">
        <w:rPr>
          <w:sz w:val="28"/>
          <w:szCs w:val="28"/>
        </w:rPr>
        <w:t>применением электронных и дистанционных технологий</w:t>
      </w:r>
      <w:r w:rsidRPr="005A4798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 определены</w:t>
      </w:r>
      <w:r w:rsidRPr="005A4798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Pr="005A4798">
        <w:rPr>
          <w:sz w:val="28"/>
          <w:szCs w:val="28"/>
        </w:rPr>
        <w:t>, в которых будут изучаться остальные учебн</w:t>
      </w:r>
      <w:r>
        <w:rPr>
          <w:sz w:val="28"/>
          <w:szCs w:val="28"/>
        </w:rPr>
        <w:t xml:space="preserve">ые </w:t>
      </w:r>
      <w:r w:rsidRPr="005A4798">
        <w:rPr>
          <w:sz w:val="28"/>
          <w:szCs w:val="28"/>
        </w:rPr>
        <w:t>предметы</w:t>
      </w:r>
      <w:r>
        <w:rPr>
          <w:sz w:val="28"/>
          <w:szCs w:val="28"/>
        </w:rPr>
        <w:t>.</w:t>
      </w:r>
    </w:p>
    <w:p w:rsidR="00847C6A" w:rsidRPr="005A4798" w:rsidRDefault="00847C6A" w:rsidP="00847C6A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5A4798">
        <w:rPr>
          <w:sz w:val="28"/>
          <w:szCs w:val="28"/>
        </w:rPr>
        <w:t>Допускается сочетание различных форм получения образования и форм обучения, а также переход обучающихся на семейное образование и самообразование на срок, определенный родителями</w:t>
      </w:r>
      <w:r>
        <w:rPr>
          <w:sz w:val="28"/>
          <w:szCs w:val="28"/>
        </w:rPr>
        <w:t xml:space="preserve"> </w:t>
      </w:r>
      <w:r w:rsidRPr="005A4798">
        <w:rPr>
          <w:sz w:val="28"/>
          <w:szCs w:val="28"/>
        </w:rPr>
        <w:t>(законными представителями) в заявлении.</w:t>
      </w:r>
      <w:r>
        <w:rPr>
          <w:sz w:val="28"/>
          <w:szCs w:val="28"/>
        </w:rPr>
        <w:t xml:space="preserve"> </w:t>
      </w:r>
      <w:r w:rsidRPr="00847C6A">
        <w:rPr>
          <w:sz w:val="28"/>
          <w:szCs w:val="28"/>
        </w:rPr>
        <w:t>Для всех форм получения образования и форм обучения действует единый федеральный государственный стандарт.</w:t>
      </w:r>
    </w:p>
    <w:p w:rsidR="00847C6A" w:rsidRDefault="00847C6A" w:rsidP="00847C6A">
      <w:pPr>
        <w:widowControl w:val="0"/>
        <w:suppressLineNumbers/>
        <w:suppressAutoHyphens/>
        <w:ind w:firstLine="567"/>
        <w:jc w:val="both"/>
        <w:rPr>
          <w:sz w:val="28"/>
          <w:szCs w:val="28"/>
        </w:rPr>
      </w:pPr>
      <w:r w:rsidRPr="005A4798">
        <w:rPr>
          <w:sz w:val="28"/>
          <w:szCs w:val="28"/>
        </w:rPr>
        <w:t>Переход на дистанционные технологии и электронное обучение (свободное посещение) допускается по всем предметам учебного плана или по отдельным предметам.</w:t>
      </w:r>
    </w:p>
    <w:p w:rsidR="00847C6A" w:rsidRPr="00847C6A" w:rsidRDefault="00847C6A" w:rsidP="00350D93">
      <w:pPr>
        <w:widowControl w:val="0"/>
        <w:suppressLineNumbers/>
        <w:suppressAutoHyphens/>
        <w:ind w:firstLine="567"/>
        <w:jc w:val="both"/>
        <w:rPr>
          <w:sz w:val="28"/>
          <w:szCs w:val="28"/>
        </w:rPr>
      </w:pPr>
      <w:r w:rsidRPr="00847C6A">
        <w:rPr>
          <w:sz w:val="28"/>
          <w:szCs w:val="28"/>
        </w:rPr>
        <w:t>2.</w:t>
      </w:r>
      <w:r w:rsidR="00296E36">
        <w:rPr>
          <w:sz w:val="28"/>
          <w:szCs w:val="28"/>
        </w:rPr>
        <w:t xml:space="preserve">1.5. </w:t>
      </w:r>
      <w:r w:rsidRPr="00847C6A">
        <w:rPr>
          <w:sz w:val="28"/>
          <w:szCs w:val="28"/>
        </w:rPr>
        <w:t>разрабатывает и утверждает приказ об организации обучения с применением электронных и дистанционных технологий (свободное посещение)</w:t>
      </w:r>
      <w:r w:rsidRPr="00847C6A">
        <w:rPr>
          <w:b/>
          <w:sz w:val="28"/>
          <w:szCs w:val="28"/>
        </w:rPr>
        <w:t xml:space="preserve">. </w:t>
      </w:r>
      <w:r w:rsidRPr="00847C6A">
        <w:rPr>
          <w:sz w:val="28"/>
          <w:szCs w:val="28"/>
        </w:rPr>
        <w:t xml:space="preserve">В приказе для каждого обучающегося (с указанием фамилии, имени, отчества) указывается класс обучения, перечень учебных предметов в соответствии с учебным планом и выбранные ими формы обучения: электронное, дистанционное или </w:t>
      </w:r>
      <w:proofErr w:type="spellStart"/>
      <w:r w:rsidRPr="00847C6A">
        <w:rPr>
          <w:sz w:val="28"/>
          <w:szCs w:val="28"/>
        </w:rPr>
        <w:t>очно-заочное</w:t>
      </w:r>
      <w:proofErr w:type="spellEnd"/>
      <w:r w:rsidRPr="00847C6A">
        <w:rPr>
          <w:sz w:val="28"/>
          <w:szCs w:val="28"/>
        </w:rPr>
        <w:t xml:space="preserve"> обучение.</w:t>
      </w:r>
    </w:p>
    <w:p w:rsidR="00847C6A" w:rsidRPr="00350D93" w:rsidRDefault="00847C6A" w:rsidP="00350D93">
      <w:pPr>
        <w:widowControl w:val="0"/>
        <w:suppressLineNumbers/>
        <w:suppressAutoHyphens/>
        <w:ind w:firstLine="567"/>
        <w:jc w:val="both"/>
      </w:pPr>
      <w:r w:rsidRPr="00350D93">
        <w:rPr>
          <w:sz w:val="28"/>
          <w:szCs w:val="28"/>
        </w:rPr>
        <w:t xml:space="preserve">По решению образовательной организации ряд учебных предметов может изучаться </w:t>
      </w:r>
      <w:proofErr w:type="gramStart"/>
      <w:r w:rsidRPr="00350D93">
        <w:rPr>
          <w:sz w:val="28"/>
          <w:szCs w:val="28"/>
        </w:rPr>
        <w:t>обучающимися</w:t>
      </w:r>
      <w:proofErr w:type="gramEnd"/>
      <w:r w:rsidRPr="00350D93">
        <w:rPr>
          <w:sz w:val="28"/>
          <w:szCs w:val="28"/>
        </w:rPr>
        <w:t xml:space="preserve"> в форме семейного образования и самообразования.</w:t>
      </w:r>
    </w:p>
    <w:p w:rsidR="00847C6A" w:rsidRPr="00350D93" w:rsidRDefault="00847C6A" w:rsidP="00350D93">
      <w:pPr>
        <w:widowControl w:val="0"/>
        <w:suppressLineNumbers/>
        <w:suppressAutoHyphens/>
        <w:ind w:firstLine="567"/>
        <w:jc w:val="both"/>
        <w:rPr>
          <w:sz w:val="28"/>
          <w:szCs w:val="28"/>
        </w:rPr>
      </w:pPr>
      <w:r w:rsidRPr="00350D93">
        <w:rPr>
          <w:sz w:val="28"/>
          <w:szCs w:val="28"/>
        </w:rPr>
        <w:lastRenderedPageBreak/>
        <w:t>Допускается организация блочного изучения учебных предметов (с учетом этапов прохождения тем).</w:t>
      </w:r>
    </w:p>
    <w:p w:rsidR="00350D93" w:rsidRPr="00350D93" w:rsidRDefault="00350D93" w:rsidP="00350D93">
      <w:pPr>
        <w:widowControl w:val="0"/>
        <w:suppressLineNumbers/>
        <w:suppressAutoHyphens/>
        <w:ind w:firstLine="567"/>
        <w:jc w:val="both"/>
        <w:rPr>
          <w:sz w:val="28"/>
          <w:szCs w:val="28"/>
        </w:rPr>
      </w:pPr>
      <w:r w:rsidRPr="00350D93">
        <w:rPr>
          <w:sz w:val="28"/>
          <w:szCs w:val="28"/>
        </w:rPr>
        <w:t>2.</w:t>
      </w:r>
      <w:r w:rsidR="00296E36">
        <w:rPr>
          <w:sz w:val="28"/>
          <w:szCs w:val="28"/>
        </w:rPr>
        <w:t xml:space="preserve">1.6. </w:t>
      </w:r>
      <w:r w:rsidRPr="00350D93">
        <w:rPr>
          <w:sz w:val="28"/>
          <w:szCs w:val="28"/>
        </w:rPr>
        <w:t>с</w:t>
      </w:r>
      <w:r w:rsidR="00847C6A" w:rsidRPr="00350D93">
        <w:rPr>
          <w:sz w:val="28"/>
          <w:szCs w:val="28"/>
        </w:rPr>
        <w:t xml:space="preserve">оставляет расписание </w:t>
      </w:r>
      <w:r w:rsidRPr="00350D93">
        <w:rPr>
          <w:sz w:val="28"/>
          <w:szCs w:val="28"/>
        </w:rPr>
        <w:t>учебных</w:t>
      </w:r>
      <w:r w:rsidR="00847C6A" w:rsidRPr="00350D93">
        <w:rPr>
          <w:sz w:val="28"/>
          <w:szCs w:val="28"/>
        </w:rPr>
        <w:t xml:space="preserve"> </w:t>
      </w:r>
      <w:r w:rsidRPr="00350D93">
        <w:rPr>
          <w:sz w:val="28"/>
          <w:szCs w:val="28"/>
        </w:rPr>
        <w:t>занятий</w:t>
      </w:r>
      <w:r w:rsidR="00847C6A" w:rsidRPr="00350D93">
        <w:rPr>
          <w:sz w:val="28"/>
          <w:szCs w:val="28"/>
        </w:rPr>
        <w:t xml:space="preserve"> </w:t>
      </w:r>
      <w:r w:rsidRPr="00350D93">
        <w:rPr>
          <w:sz w:val="28"/>
          <w:szCs w:val="28"/>
        </w:rPr>
        <w:t>и з</w:t>
      </w:r>
      <w:r w:rsidR="00847C6A" w:rsidRPr="00350D93">
        <w:rPr>
          <w:sz w:val="28"/>
          <w:szCs w:val="28"/>
        </w:rPr>
        <w:t xml:space="preserve">накомит </w:t>
      </w:r>
      <w:r w:rsidRPr="00350D93">
        <w:rPr>
          <w:sz w:val="28"/>
          <w:szCs w:val="28"/>
        </w:rPr>
        <w:t xml:space="preserve">с ним </w:t>
      </w:r>
      <w:r w:rsidR="00847C6A" w:rsidRPr="00350D93">
        <w:rPr>
          <w:sz w:val="28"/>
          <w:szCs w:val="28"/>
        </w:rPr>
        <w:t>обучающихся и их родителей</w:t>
      </w:r>
      <w:r w:rsidRPr="00350D93">
        <w:rPr>
          <w:sz w:val="28"/>
          <w:szCs w:val="28"/>
        </w:rPr>
        <w:t xml:space="preserve"> (законных представителей).</w:t>
      </w:r>
    </w:p>
    <w:p w:rsidR="00350D93" w:rsidRDefault="00350D93" w:rsidP="00350D93">
      <w:pPr>
        <w:widowControl w:val="0"/>
        <w:suppressLineNumbers/>
        <w:suppressAutoHyphens/>
        <w:ind w:firstLine="567"/>
        <w:jc w:val="both"/>
        <w:rPr>
          <w:color w:val="FFC000"/>
          <w:sz w:val="28"/>
          <w:szCs w:val="28"/>
        </w:rPr>
      </w:pPr>
      <w:r w:rsidRPr="00350D93">
        <w:rPr>
          <w:sz w:val="28"/>
          <w:szCs w:val="28"/>
        </w:rPr>
        <w:t>2.</w:t>
      </w:r>
      <w:r w:rsidR="00296E36">
        <w:rPr>
          <w:sz w:val="28"/>
          <w:szCs w:val="28"/>
        </w:rPr>
        <w:t>1.7. в</w:t>
      </w:r>
      <w:r w:rsidR="00847C6A" w:rsidRPr="00350D93">
        <w:rPr>
          <w:sz w:val="28"/>
          <w:szCs w:val="28"/>
        </w:rPr>
        <w:t xml:space="preserve"> соответствии с техническими возможностями определяет</w:t>
      </w:r>
      <w:r w:rsidRPr="00350D93">
        <w:rPr>
          <w:sz w:val="28"/>
          <w:szCs w:val="28"/>
        </w:rPr>
        <w:t xml:space="preserve"> </w:t>
      </w:r>
      <w:r w:rsidR="00847C6A" w:rsidRPr="00350D93">
        <w:rPr>
          <w:sz w:val="28"/>
          <w:szCs w:val="28"/>
        </w:rPr>
        <w:t>алгоритм</w:t>
      </w:r>
      <w:r w:rsidRPr="00350D93">
        <w:rPr>
          <w:sz w:val="28"/>
          <w:szCs w:val="28"/>
        </w:rPr>
        <w:t xml:space="preserve"> </w:t>
      </w:r>
      <w:r w:rsidR="00847C6A" w:rsidRPr="00350D93">
        <w:rPr>
          <w:sz w:val="28"/>
          <w:szCs w:val="28"/>
        </w:rPr>
        <w:t>применения электронного обучения</w:t>
      </w:r>
      <w:r w:rsidRPr="00350D93">
        <w:rPr>
          <w:sz w:val="28"/>
          <w:szCs w:val="28"/>
        </w:rPr>
        <w:t xml:space="preserve"> и</w:t>
      </w:r>
      <w:r w:rsidR="00847C6A" w:rsidRPr="00350D93">
        <w:rPr>
          <w:sz w:val="28"/>
          <w:szCs w:val="28"/>
        </w:rPr>
        <w:t xml:space="preserve"> дистанционных образовательных технологий при реализации образовательных программ</w:t>
      </w:r>
      <w:r w:rsidRPr="00350D93">
        <w:rPr>
          <w:sz w:val="28"/>
          <w:szCs w:val="28"/>
        </w:rPr>
        <w:t xml:space="preserve"> и разрабатывает инструкции </w:t>
      </w:r>
      <w:r w:rsidR="00847C6A" w:rsidRPr="00350D93">
        <w:rPr>
          <w:sz w:val="28"/>
          <w:szCs w:val="28"/>
        </w:rPr>
        <w:t xml:space="preserve"> </w:t>
      </w:r>
      <w:r w:rsidRPr="00350D93">
        <w:rPr>
          <w:sz w:val="28"/>
          <w:szCs w:val="28"/>
        </w:rPr>
        <w:t>для обучающихся и учителей-предметников.</w:t>
      </w:r>
      <w:r>
        <w:rPr>
          <w:color w:val="FFC000"/>
          <w:sz w:val="28"/>
          <w:szCs w:val="28"/>
        </w:rPr>
        <w:t xml:space="preserve"> </w:t>
      </w:r>
    </w:p>
    <w:p w:rsidR="00847C6A" w:rsidRPr="00350D93" w:rsidRDefault="00847C6A" w:rsidP="00350D93">
      <w:pPr>
        <w:widowControl w:val="0"/>
        <w:suppressLineNumbers/>
        <w:suppressAutoHyphens/>
        <w:ind w:firstLine="567"/>
        <w:jc w:val="both"/>
        <w:rPr>
          <w:sz w:val="28"/>
          <w:szCs w:val="28"/>
        </w:rPr>
      </w:pPr>
      <w:r w:rsidRPr="00350D93">
        <w:rPr>
          <w:sz w:val="28"/>
          <w:szCs w:val="28"/>
        </w:rPr>
        <w:t xml:space="preserve">Для обучающихся одной параллели/одного класса </w:t>
      </w:r>
      <w:r w:rsidR="00350D93" w:rsidRPr="00350D93">
        <w:rPr>
          <w:sz w:val="28"/>
          <w:szCs w:val="28"/>
        </w:rPr>
        <w:t xml:space="preserve">можно </w:t>
      </w:r>
      <w:r w:rsidRPr="00350D93">
        <w:rPr>
          <w:sz w:val="28"/>
          <w:szCs w:val="28"/>
        </w:rPr>
        <w:t xml:space="preserve">определить единый набор приложений по всем предметам, использовать единую схему выдачи заданий и получения результатов их выполнения по всем предметам.  </w:t>
      </w:r>
    </w:p>
    <w:p w:rsidR="00847C6A" w:rsidRPr="00350D93" w:rsidRDefault="00296E36" w:rsidP="00350D93">
      <w:pPr>
        <w:widowControl w:val="0"/>
        <w:suppressLineNumbers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2.1.8. </w:t>
      </w:r>
      <w:r w:rsidR="00350D93" w:rsidRPr="00350D93">
        <w:rPr>
          <w:sz w:val="28"/>
          <w:szCs w:val="28"/>
        </w:rPr>
        <w:t>о</w:t>
      </w:r>
      <w:r w:rsidR="00847C6A" w:rsidRPr="00350D93">
        <w:rPr>
          <w:sz w:val="28"/>
          <w:szCs w:val="28"/>
        </w:rPr>
        <w:t>пределяет сроки выставления</w:t>
      </w:r>
      <w:r w:rsidR="00350D93" w:rsidRPr="00350D93">
        <w:rPr>
          <w:sz w:val="28"/>
          <w:szCs w:val="28"/>
        </w:rPr>
        <w:t xml:space="preserve"> </w:t>
      </w:r>
      <w:r w:rsidR="00847C6A" w:rsidRPr="00350D93">
        <w:rPr>
          <w:sz w:val="28"/>
          <w:szCs w:val="28"/>
        </w:rPr>
        <w:t xml:space="preserve">учителями отметок </w:t>
      </w:r>
      <w:proofErr w:type="gramStart"/>
      <w:r w:rsidR="00847C6A" w:rsidRPr="00350D93">
        <w:rPr>
          <w:sz w:val="28"/>
          <w:szCs w:val="28"/>
        </w:rPr>
        <w:t>обучающимся</w:t>
      </w:r>
      <w:proofErr w:type="gramEnd"/>
      <w:r w:rsidR="00847C6A" w:rsidRPr="00350D93">
        <w:rPr>
          <w:sz w:val="28"/>
          <w:szCs w:val="28"/>
        </w:rPr>
        <w:t xml:space="preserve"> </w:t>
      </w:r>
      <w:r w:rsidR="00350D93" w:rsidRPr="00350D93">
        <w:rPr>
          <w:sz w:val="28"/>
          <w:szCs w:val="28"/>
        </w:rPr>
        <w:t xml:space="preserve">и пропусков учебных занятий </w:t>
      </w:r>
      <w:r w:rsidR="00847C6A" w:rsidRPr="00350D93">
        <w:rPr>
          <w:sz w:val="28"/>
          <w:szCs w:val="28"/>
        </w:rPr>
        <w:t xml:space="preserve">в </w:t>
      </w:r>
      <w:r w:rsidR="00350D93" w:rsidRPr="00350D93">
        <w:rPr>
          <w:sz w:val="28"/>
          <w:szCs w:val="28"/>
        </w:rPr>
        <w:t xml:space="preserve">классный журнал на бумажной основе и </w:t>
      </w:r>
      <w:r>
        <w:rPr>
          <w:sz w:val="28"/>
          <w:szCs w:val="28"/>
        </w:rPr>
        <w:t xml:space="preserve">в </w:t>
      </w:r>
      <w:r w:rsidR="00847C6A" w:rsidRPr="00350D93">
        <w:rPr>
          <w:sz w:val="28"/>
          <w:szCs w:val="28"/>
        </w:rPr>
        <w:t>электронный журнал.</w:t>
      </w:r>
    </w:p>
    <w:p w:rsidR="00847C6A" w:rsidRPr="00350D93" w:rsidRDefault="00350D93" w:rsidP="00350D93">
      <w:pPr>
        <w:widowControl w:val="0"/>
        <w:suppressLineNumbers/>
        <w:suppressAutoHyphens/>
        <w:ind w:firstLine="567"/>
        <w:jc w:val="both"/>
        <w:rPr>
          <w:sz w:val="28"/>
          <w:szCs w:val="28"/>
        </w:rPr>
      </w:pPr>
      <w:r w:rsidRPr="00350D93">
        <w:rPr>
          <w:sz w:val="28"/>
          <w:szCs w:val="28"/>
        </w:rPr>
        <w:t>2.</w:t>
      </w:r>
      <w:r w:rsidR="00296E36">
        <w:rPr>
          <w:sz w:val="28"/>
          <w:szCs w:val="28"/>
        </w:rPr>
        <w:t>1.</w:t>
      </w:r>
      <w:r w:rsidRPr="00350D93">
        <w:rPr>
          <w:sz w:val="28"/>
          <w:szCs w:val="28"/>
        </w:rPr>
        <w:t>9. о</w:t>
      </w:r>
      <w:r w:rsidR="00847C6A" w:rsidRPr="00350D93">
        <w:rPr>
          <w:sz w:val="28"/>
          <w:szCs w:val="28"/>
        </w:rPr>
        <w:t>пределяет набор электронных ресурсов, которые допускаются к использованию в учебном процессе, и размещает их в открытом доступе для обучающихся и родителей</w:t>
      </w:r>
      <w:r w:rsidRPr="00350D93">
        <w:rPr>
          <w:sz w:val="28"/>
          <w:szCs w:val="28"/>
        </w:rPr>
        <w:t xml:space="preserve"> (законных представителей)</w:t>
      </w:r>
      <w:r w:rsidR="00847C6A" w:rsidRPr="00350D93">
        <w:rPr>
          <w:sz w:val="28"/>
          <w:szCs w:val="28"/>
        </w:rPr>
        <w:t xml:space="preserve">. </w:t>
      </w:r>
    </w:p>
    <w:p w:rsidR="00296E36" w:rsidRDefault="00296E36" w:rsidP="00296E36">
      <w:pPr>
        <w:widowControl w:val="0"/>
        <w:suppressLineNumbers/>
        <w:suppressAutoHyphens/>
        <w:ind w:firstLine="567"/>
        <w:jc w:val="both"/>
        <w:rPr>
          <w:sz w:val="28"/>
          <w:szCs w:val="28"/>
        </w:rPr>
      </w:pPr>
      <w:r w:rsidRPr="00296E36">
        <w:rPr>
          <w:sz w:val="28"/>
          <w:szCs w:val="28"/>
        </w:rPr>
        <w:t>2.1.10. определяет</w:t>
      </w:r>
      <w:r w:rsidRPr="001B32C2">
        <w:rPr>
          <w:sz w:val="28"/>
          <w:szCs w:val="28"/>
        </w:rPr>
        <w:t xml:space="preserve"> обязанности заместителей руководителя школы, классных руководителей и учителей-предметников в ор</w:t>
      </w:r>
      <w:r>
        <w:rPr>
          <w:sz w:val="28"/>
          <w:szCs w:val="28"/>
        </w:rPr>
        <w:t>ганизации и проведении обучения;</w:t>
      </w:r>
    </w:p>
    <w:p w:rsidR="00296E36" w:rsidRDefault="00296E36" w:rsidP="00296E36">
      <w:pPr>
        <w:widowControl w:val="0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рабочее место каждого педагогического работника школы;</w:t>
      </w:r>
    </w:p>
    <w:p w:rsidR="00296E36" w:rsidRDefault="00296E36" w:rsidP="00296E36">
      <w:pPr>
        <w:widowControl w:val="0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взаимодействие учителей внутри педагогического коллектива;</w:t>
      </w:r>
    </w:p>
    <w:p w:rsidR="00296E36" w:rsidRDefault="00296E36" w:rsidP="00296E36">
      <w:pPr>
        <w:widowControl w:val="0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E7C86">
        <w:rPr>
          <w:sz w:val="28"/>
          <w:szCs w:val="28"/>
        </w:rPr>
        <w:t>онтролир</w:t>
      </w:r>
      <w:r>
        <w:rPr>
          <w:sz w:val="28"/>
          <w:szCs w:val="28"/>
        </w:rPr>
        <w:t>ует</w:t>
      </w:r>
      <w:r w:rsidRPr="00CE7C86">
        <w:rPr>
          <w:sz w:val="28"/>
          <w:szCs w:val="28"/>
        </w:rPr>
        <w:t xml:space="preserve"> загруженность учителей, не допуска</w:t>
      </w:r>
      <w:r>
        <w:rPr>
          <w:sz w:val="28"/>
          <w:szCs w:val="28"/>
        </w:rPr>
        <w:t>ет их перегрузок;</w:t>
      </w:r>
    </w:p>
    <w:p w:rsidR="00296E36" w:rsidRDefault="00296E36" w:rsidP="00296E36">
      <w:pPr>
        <w:widowControl w:val="0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внесение в</w:t>
      </w:r>
      <w:r w:rsidRPr="005A4798">
        <w:rPr>
          <w:sz w:val="28"/>
          <w:szCs w:val="28"/>
        </w:rPr>
        <w:t xml:space="preserve"> календарно-тематическое планирование учителей форм организации образовательной деятельности </w:t>
      </w:r>
      <w:r w:rsidRPr="00A112C7">
        <w:rPr>
          <w:sz w:val="28"/>
          <w:szCs w:val="28"/>
        </w:rPr>
        <w:t>(</w:t>
      </w:r>
      <w:proofErr w:type="gramStart"/>
      <w:r w:rsidRPr="00A112C7">
        <w:rPr>
          <w:sz w:val="28"/>
          <w:szCs w:val="28"/>
        </w:rPr>
        <w:t>очная</w:t>
      </w:r>
      <w:proofErr w:type="gramEnd"/>
      <w:r w:rsidRPr="00A112C7">
        <w:rPr>
          <w:sz w:val="28"/>
          <w:szCs w:val="28"/>
        </w:rPr>
        <w:t xml:space="preserve">, </w:t>
      </w:r>
      <w:proofErr w:type="spellStart"/>
      <w:r w:rsidRPr="00A112C7">
        <w:rPr>
          <w:sz w:val="28"/>
          <w:szCs w:val="28"/>
        </w:rPr>
        <w:t>очно-заочная</w:t>
      </w:r>
      <w:proofErr w:type="spellEnd"/>
      <w:r w:rsidRPr="00A112C7">
        <w:rPr>
          <w:sz w:val="28"/>
          <w:szCs w:val="28"/>
        </w:rPr>
        <w:t xml:space="preserve">, электронное обучение, дистанционные технологии </w:t>
      </w:r>
      <w:r>
        <w:rPr>
          <w:sz w:val="28"/>
          <w:szCs w:val="28"/>
        </w:rPr>
        <w:t>и др.</w:t>
      </w:r>
      <w:r w:rsidRPr="00A112C7">
        <w:rPr>
          <w:sz w:val="28"/>
          <w:szCs w:val="28"/>
        </w:rPr>
        <w:t xml:space="preserve">) </w:t>
      </w:r>
      <w:r w:rsidRPr="005A4798">
        <w:rPr>
          <w:sz w:val="28"/>
          <w:szCs w:val="28"/>
        </w:rPr>
        <w:t>по темам/разделам</w:t>
      </w:r>
      <w:r>
        <w:rPr>
          <w:sz w:val="28"/>
          <w:szCs w:val="28"/>
        </w:rPr>
        <w:t>;</w:t>
      </w:r>
    </w:p>
    <w:p w:rsidR="00296E36" w:rsidRDefault="00296E36" w:rsidP="00296E36">
      <w:pPr>
        <w:widowControl w:val="0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внесение записей в журнал педагогами в соответствии с расписанием и календарно-тематическим планированием;</w:t>
      </w:r>
    </w:p>
    <w:p w:rsidR="00296E36" w:rsidRDefault="00296E36" w:rsidP="00296E36">
      <w:pPr>
        <w:widowControl w:val="0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</w:t>
      </w:r>
      <w:proofErr w:type="spellStart"/>
      <w:r>
        <w:rPr>
          <w:sz w:val="28"/>
          <w:szCs w:val="28"/>
        </w:rPr>
        <w:t>внутришкольное</w:t>
      </w:r>
      <w:proofErr w:type="spellEnd"/>
      <w:r>
        <w:rPr>
          <w:sz w:val="28"/>
          <w:szCs w:val="28"/>
        </w:rPr>
        <w:t xml:space="preserve"> </w:t>
      </w:r>
      <w:r w:rsidRPr="00756697">
        <w:rPr>
          <w:sz w:val="28"/>
          <w:szCs w:val="28"/>
        </w:rPr>
        <w:t>обучение учителей работе с цифровыми инструментами</w:t>
      </w:r>
      <w:r>
        <w:rPr>
          <w:sz w:val="28"/>
          <w:szCs w:val="28"/>
        </w:rPr>
        <w:t xml:space="preserve"> п</w:t>
      </w:r>
      <w:r w:rsidRPr="00756697">
        <w:rPr>
          <w:sz w:val="28"/>
          <w:szCs w:val="28"/>
        </w:rPr>
        <w:t>ри помощи наиболее продвинутых коллег в коллективе</w:t>
      </w:r>
      <w:r>
        <w:rPr>
          <w:sz w:val="28"/>
          <w:szCs w:val="28"/>
        </w:rPr>
        <w:t>.</w:t>
      </w:r>
    </w:p>
    <w:p w:rsidR="00296E36" w:rsidRDefault="00296E36" w:rsidP="00296E36">
      <w:pPr>
        <w:widowControl w:val="0"/>
        <w:suppressLineNumbers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2.1.11. обеспечивает</w:t>
      </w:r>
      <w:r w:rsidRPr="00432155">
        <w:rPr>
          <w:sz w:val="28"/>
          <w:szCs w:val="28"/>
        </w:rPr>
        <w:t xml:space="preserve"> обратную связь с учениками посредством электронного дневника, либо электронной почты, через официальные ресурсы, сохраняя всю историю</w:t>
      </w:r>
      <w:r>
        <w:rPr>
          <w:sz w:val="28"/>
          <w:szCs w:val="28"/>
        </w:rPr>
        <w:t xml:space="preserve"> коммуникации, вопросов-ответов;</w:t>
      </w:r>
    </w:p>
    <w:p w:rsidR="00296E36" w:rsidRDefault="00296E36" w:rsidP="00296E36">
      <w:pPr>
        <w:widowControl w:val="0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D59D0">
        <w:rPr>
          <w:sz w:val="28"/>
          <w:szCs w:val="28"/>
        </w:rPr>
        <w:t>рганиз</w:t>
      </w:r>
      <w:r>
        <w:rPr>
          <w:sz w:val="28"/>
          <w:szCs w:val="28"/>
        </w:rPr>
        <w:t>ует</w:t>
      </w:r>
      <w:r w:rsidRPr="00FD59D0">
        <w:rPr>
          <w:sz w:val="28"/>
          <w:szCs w:val="28"/>
        </w:rPr>
        <w:t xml:space="preserve"> ежедневный мониторинг фактически присутствующих</w:t>
      </w:r>
      <w:r>
        <w:rPr>
          <w:sz w:val="28"/>
          <w:szCs w:val="28"/>
        </w:rPr>
        <w:t xml:space="preserve"> учащихся</w:t>
      </w:r>
      <w:r w:rsidRPr="00FD59D0">
        <w:rPr>
          <w:sz w:val="28"/>
          <w:szCs w:val="28"/>
        </w:rPr>
        <w:t xml:space="preserve">, обучающихся </w:t>
      </w:r>
      <w:r>
        <w:rPr>
          <w:sz w:val="28"/>
          <w:szCs w:val="28"/>
        </w:rPr>
        <w:t xml:space="preserve">с применением </w:t>
      </w:r>
      <w:r w:rsidRPr="004A5BD5">
        <w:rPr>
          <w:sz w:val="28"/>
          <w:szCs w:val="28"/>
        </w:rPr>
        <w:t>электронно</w:t>
      </w:r>
      <w:r>
        <w:rPr>
          <w:sz w:val="28"/>
          <w:szCs w:val="28"/>
        </w:rPr>
        <w:t>го</w:t>
      </w:r>
      <w:r w:rsidRPr="004A5BD5">
        <w:rPr>
          <w:sz w:val="28"/>
          <w:szCs w:val="28"/>
        </w:rPr>
        <w:t xml:space="preserve"> обучени</w:t>
      </w:r>
      <w:r>
        <w:rPr>
          <w:sz w:val="28"/>
          <w:szCs w:val="28"/>
        </w:rPr>
        <w:t>я,</w:t>
      </w:r>
      <w:r w:rsidRPr="004A5BD5">
        <w:rPr>
          <w:sz w:val="28"/>
          <w:szCs w:val="28"/>
        </w:rPr>
        <w:t xml:space="preserve"> дистанционных образовательных технологий</w:t>
      </w:r>
      <w:r w:rsidRPr="00FD59D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тех, кто по болезни временно не участвует в образовательном процессе (</w:t>
      </w:r>
      <w:r w:rsidRPr="00FD59D0">
        <w:rPr>
          <w:sz w:val="28"/>
          <w:szCs w:val="28"/>
        </w:rPr>
        <w:t>заболевши</w:t>
      </w:r>
      <w:r>
        <w:rPr>
          <w:sz w:val="28"/>
          <w:szCs w:val="28"/>
        </w:rPr>
        <w:t>е обучающиеся</w:t>
      </w:r>
      <w:r w:rsidRPr="00FD59D0">
        <w:rPr>
          <w:sz w:val="28"/>
          <w:szCs w:val="28"/>
        </w:rPr>
        <w:t xml:space="preserve">). </w:t>
      </w:r>
    </w:p>
    <w:p w:rsidR="00296E36" w:rsidRDefault="00296E36" w:rsidP="00296E36">
      <w:pPr>
        <w:widowControl w:val="0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2.1.12. с</w:t>
      </w:r>
      <w:r w:rsidRPr="00A112C7">
        <w:rPr>
          <w:sz w:val="28"/>
          <w:szCs w:val="28"/>
        </w:rPr>
        <w:t>истематизир</w:t>
      </w:r>
      <w:r>
        <w:rPr>
          <w:sz w:val="28"/>
          <w:szCs w:val="28"/>
        </w:rPr>
        <w:t>ует</w:t>
      </w:r>
      <w:r w:rsidRPr="00A112C7">
        <w:rPr>
          <w:sz w:val="28"/>
          <w:szCs w:val="28"/>
        </w:rPr>
        <w:t xml:space="preserve"> учет и осуществля</w:t>
      </w:r>
      <w:r>
        <w:rPr>
          <w:sz w:val="28"/>
          <w:szCs w:val="28"/>
        </w:rPr>
        <w:t>ет</w:t>
      </w:r>
      <w:r w:rsidRPr="00A112C7">
        <w:rPr>
          <w:sz w:val="28"/>
          <w:szCs w:val="28"/>
        </w:rPr>
        <w:t xml:space="preserve"> хранение результатов образовательной деятельности и внутренний документооборот на бумажном носителе и/или в электронно-цифровой форме.</w:t>
      </w:r>
    </w:p>
    <w:p w:rsidR="00296E36" w:rsidRDefault="00296E36" w:rsidP="00296E36">
      <w:pPr>
        <w:widowControl w:val="0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2.1.13. организует</w:t>
      </w:r>
      <w:r w:rsidRPr="00432155">
        <w:rPr>
          <w:sz w:val="28"/>
          <w:szCs w:val="28"/>
        </w:rPr>
        <w:t xml:space="preserve"> монитори</w:t>
      </w:r>
      <w:r>
        <w:rPr>
          <w:sz w:val="28"/>
          <w:szCs w:val="28"/>
        </w:rPr>
        <w:t>нг</w:t>
      </w:r>
      <w:r w:rsidRPr="00432155">
        <w:rPr>
          <w:sz w:val="28"/>
          <w:szCs w:val="28"/>
        </w:rPr>
        <w:t xml:space="preserve"> активност</w:t>
      </w:r>
      <w:r>
        <w:rPr>
          <w:sz w:val="28"/>
          <w:szCs w:val="28"/>
        </w:rPr>
        <w:t>и</w:t>
      </w:r>
      <w:r w:rsidRPr="00432155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43215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432155">
        <w:rPr>
          <w:sz w:val="28"/>
          <w:szCs w:val="28"/>
        </w:rPr>
        <w:t>щихся, родителей</w:t>
      </w:r>
      <w:r>
        <w:rPr>
          <w:sz w:val="28"/>
          <w:szCs w:val="28"/>
        </w:rPr>
        <w:t xml:space="preserve"> (законных представителей)</w:t>
      </w:r>
      <w:r w:rsidRPr="00432155">
        <w:rPr>
          <w:sz w:val="28"/>
          <w:szCs w:val="28"/>
        </w:rPr>
        <w:t>, возможности и сложности педагогов</w:t>
      </w:r>
      <w:r>
        <w:rPr>
          <w:sz w:val="28"/>
          <w:szCs w:val="28"/>
        </w:rPr>
        <w:t>. По мере необходимости п</w:t>
      </w:r>
      <w:r w:rsidRPr="00432155">
        <w:rPr>
          <w:sz w:val="28"/>
          <w:szCs w:val="28"/>
        </w:rPr>
        <w:t>ерестр</w:t>
      </w:r>
      <w:r>
        <w:rPr>
          <w:sz w:val="28"/>
          <w:szCs w:val="28"/>
        </w:rPr>
        <w:t>аивает</w:t>
      </w:r>
      <w:r w:rsidRPr="00432155">
        <w:rPr>
          <w:sz w:val="28"/>
          <w:szCs w:val="28"/>
        </w:rPr>
        <w:t xml:space="preserve"> алгоритмы,</w:t>
      </w:r>
      <w:r>
        <w:rPr>
          <w:sz w:val="28"/>
          <w:szCs w:val="28"/>
        </w:rPr>
        <w:t xml:space="preserve"> </w:t>
      </w:r>
      <w:r w:rsidRPr="00432155">
        <w:rPr>
          <w:sz w:val="28"/>
          <w:szCs w:val="28"/>
        </w:rPr>
        <w:t xml:space="preserve">максимально упрощая технические и организационные сложности, ради повышения эффективности общения учителей и обучающихся между собой, в малых группах. </w:t>
      </w:r>
    </w:p>
    <w:p w:rsidR="00296E36" w:rsidRDefault="009C0E2F" w:rsidP="00296E36">
      <w:pPr>
        <w:widowControl w:val="0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2.1.14. п</w:t>
      </w:r>
      <w:r w:rsidR="00296E36">
        <w:rPr>
          <w:sz w:val="28"/>
          <w:szCs w:val="28"/>
        </w:rPr>
        <w:t>о возможности организует:</w:t>
      </w:r>
    </w:p>
    <w:p w:rsidR="00296E36" w:rsidRPr="00756697" w:rsidRDefault="00296E36" w:rsidP="00296E36">
      <w:pPr>
        <w:widowControl w:val="0"/>
        <w:suppressLineNumbers/>
        <w:suppressAutoHyphens/>
        <w:ind w:firstLine="709"/>
        <w:jc w:val="both"/>
        <w:rPr>
          <w:sz w:val="28"/>
          <w:szCs w:val="28"/>
        </w:rPr>
      </w:pPr>
      <w:r w:rsidRPr="00756697">
        <w:rPr>
          <w:sz w:val="28"/>
          <w:szCs w:val="28"/>
        </w:rPr>
        <w:t xml:space="preserve">ежедневное общение учителя с каждым </w:t>
      </w:r>
      <w:r w:rsidR="009C0E2F">
        <w:rPr>
          <w:sz w:val="28"/>
          <w:szCs w:val="28"/>
        </w:rPr>
        <w:t>об</w:t>
      </w:r>
      <w:r w:rsidRPr="00756697">
        <w:rPr>
          <w:sz w:val="28"/>
          <w:szCs w:val="28"/>
        </w:rPr>
        <w:t>уча</w:t>
      </w:r>
      <w:r w:rsidR="009C0E2F">
        <w:rPr>
          <w:sz w:val="28"/>
          <w:szCs w:val="28"/>
        </w:rPr>
        <w:t>ю</w:t>
      </w:r>
      <w:r w:rsidRPr="00756697">
        <w:rPr>
          <w:sz w:val="28"/>
          <w:szCs w:val="28"/>
        </w:rPr>
        <w:t>щимся начальной школы</w:t>
      </w:r>
      <w:r>
        <w:rPr>
          <w:sz w:val="28"/>
          <w:szCs w:val="28"/>
        </w:rPr>
        <w:t xml:space="preserve"> в разных формах;</w:t>
      </w:r>
    </w:p>
    <w:p w:rsidR="00296E36" w:rsidRPr="00432155" w:rsidRDefault="00296E36" w:rsidP="00296E36">
      <w:pPr>
        <w:widowControl w:val="0"/>
        <w:suppressLineNumbers/>
        <w:suppressAutoHyphens/>
        <w:ind w:firstLine="709"/>
        <w:jc w:val="both"/>
        <w:rPr>
          <w:sz w:val="28"/>
          <w:szCs w:val="28"/>
        </w:rPr>
      </w:pPr>
      <w:r w:rsidRPr="00432155">
        <w:rPr>
          <w:sz w:val="28"/>
          <w:szCs w:val="28"/>
        </w:rPr>
        <w:t>взаимодействи</w:t>
      </w:r>
      <w:r>
        <w:rPr>
          <w:sz w:val="28"/>
          <w:szCs w:val="28"/>
        </w:rPr>
        <w:t>е</w:t>
      </w:r>
      <w:r w:rsidR="009C0E2F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педагогов</w:t>
      </w:r>
      <w:r w:rsidRPr="00432155">
        <w:rPr>
          <w:sz w:val="28"/>
          <w:szCs w:val="28"/>
        </w:rPr>
        <w:t xml:space="preserve"> и групп учеников (в классе, параллели) </w:t>
      </w:r>
      <w:r>
        <w:rPr>
          <w:sz w:val="28"/>
          <w:szCs w:val="28"/>
        </w:rPr>
        <w:t>по программам основного общего и среднего общего образования, а также при реализации дополнительных общеобразовательных программ</w:t>
      </w:r>
      <w:r w:rsidR="009C0E2F">
        <w:rPr>
          <w:sz w:val="28"/>
          <w:szCs w:val="28"/>
        </w:rPr>
        <w:t>;</w:t>
      </w:r>
    </w:p>
    <w:p w:rsidR="00296E36" w:rsidRPr="00432155" w:rsidRDefault="00296E36" w:rsidP="00296E36">
      <w:pPr>
        <w:widowControl w:val="0"/>
        <w:suppressLineNumbers/>
        <w:suppressAutoHyphens/>
        <w:ind w:firstLine="709"/>
        <w:jc w:val="both"/>
        <w:rPr>
          <w:sz w:val="28"/>
          <w:szCs w:val="28"/>
        </w:rPr>
      </w:pPr>
      <w:r w:rsidRPr="00432155">
        <w:rPr>
          <w:sz w:val="28"/>
          <w:szCs w:val="28"/>
        </w:rPr>
        <w:t xml:space="preserve">сотрудничество учеников между собой </w:t>
      </w:r>
      <w:r>
        <w:rPr>
          <w:sz w:val="28"/>
          <w:szCs w:val="28"/>
        </w:rPr>
        <w:t>при</w:t>
      </w:r>
      <w:r w:rsidR="009C0E2F">
        <w:rPr>
          <w:sz w:val="28"/>
          <w:szCs w:val="28"/>
        </w:rPr>
        <w:t xml:space="preserve"> </w:t>
      </w:r>
      <w:r w:rsidRPr="00A06517">
        <w:rPr>
          <w:sz w:val="28"/>
          <w:szCs w:val="28"/>
        </w:rPr>
        <w:t>обучени</w:t>
      </w:r>
      <w:r>
        <w:rPr>
          <w:sz w:val="28"/>
          <w:szCs w:val="28"/>
        </w:rPr>
        <w:t>и</w:t>
      </w:r>
      <w:r w:rsidRPr="00A06517">
        <w:rPr>
          <w:sz w:val="28"/>
          <w:szCs w:val="28"/>
        </w:rPr>
        <w:t xml:space="preserve"> с применением электронных и дистанционных технологий </w:t>
      </w:r>
      <w:r>
        <w:rPr>
          <w:sz w:val="28"/>
          <w:szCs w:val="28"/>
        </w:rPr>
        <w:t>(</w:t>
      </w:r>
      <w:r w:rsidRPr="00432155">
        <w:rPr>
          <w:sz w:val="28"/>
          <w:szCs w:val="28"/>
        </w:rPr>
        <w:t xml:space="preserve">групповые задания, проекты и творческие работы, предусматривающие совместную работу в общем документе, например, в </w:t>
      </w:r>
      <w:proofErr w:type="spellStart"/>
      <w:r w:rsidRPr="00432155">
        <w:rPr>
          <w:sz w:val="28"/>
          <w:szCs w:val="28"/>
        </w:rPr>
        <w:t>Google</w:t>
      </w:r>
      <w:proofErr w:type="spellEnd"/>
      <w:r w:rsidRPr="00432155">
        <w:rPr>
          <w:sz w:val="28"/>
          <w:szCs w:val="28"/>
        </w:rPr>
        <w:t>, в групповом чате в соц</w:t>
      </w:r>
      <w:r>
        <w:rPr>
          <w:sz w:val="28"/>
          <w:szCs w:val="28"/>
        </w:rPr>
        <w:t>иальной</w:t>
      </w:r>
      <w:r w:rsidRPr="00432155">
        <w:rPr>
          <w:sz w:val="28"/>
          <w:szCs w:val="28"/>
        </w:rPr>
        <w:t xml:space="preserve"> сети, в групповой переписке в почте</w:t>
      </w:r>
      <w:r>
        <w:rPr>
          <w:sz w:val="28"/>
          <w:szCs w:val="28"/>
        </w:rPr>
        <w:t xml:space="preserve"> и т.п.)</w:t>
      </w:r>
      <w:r w:rsidR="009C0E2F">
        <w:rPr>
          <w:sz w:val="28"/>
          <w:szCs w:val="28"/>
        </w:rPr>
        <w:t>;</w:t>
      </w:r>
    </w:p>
    <w:p w:rsidR="00296E36" w:rsidRPr="00D810FB" w:rsidRDefault="009C0E2F" w:rsidP="00296E36">
      <w:pPr>
        <w:widowControl w:val="0"/>
        <w:suppressLineNumbers/>
        <w:suppressAutoHyphens/>
        <w:ind w:firstLine="709"/>
        <w:jc w:val="both"/>
        <w:rPr>
          <w:sz w:val="10"/>
          <w:szCs w:val="28"/>
        </w:rPr>
      </w:pPr>
      <w:r>
        <w:rPr>
          <w:sz w:val="28"/>
          <w:szCs w:val="28"/>
        </w:rPr>
        <w:t>в</w:t>
      </w:r>
      <w:r w:rsidR="00296E36">
        <w:rPr>
          <w:sz w:val="28"/>
          <w:szCs w:val="28"/>
        </w:rPr>
        <w:t xml:space="preserve"> отдельных случаях п</w:t>
      </w:r>
      <w:r w:rsidR="00296E36" w:rsidRPr="00432155">
        <w:rPr>
          <w:sz w:val="28"/>
          <w:szCs w:val="28"/>
        </w:rPr>
        <w:t>редусм</w:t>
      </w:r>
      <w:r w:rsidR="00296E36">
        <w:rPr>
          <w:sz w:val="28"/>
          <w:szCs w:val="28"/>
        </w:rPr>
        <w:t>атривает</w:t>
      </w:r>
      <w:r w:rsidR="00296E36" w:rsidRPr="00432155">
        <w:rPr>
          <w:sz w:val="28"/>
          <w:szCs w:val="28"/>
        </w:rPr>
        <w:t xml:space="preserve"> возможность индивидуальных </w:t>
      </w:r>
      <w:proofErr w:type="spellStart"/>
      <w:r w:rsidR="00296E36" w:rsidRPr="00432155">
        <w:rPr>
          <w:sz w:val="28"/>
          <w:szCs w:val="28"/>
        </w:rPr>
        <w:t>видеоконсультаций</w:t>
      </w:r>
      <w:proofErr w:type="spellEnd"/>
      <w:r w:rsidR="00296E36" w:rsidRPr="00432155">
        <w:rPr>
          <w:sz w:val="28"/>
          <w:szCs w:val="28"/>
        </w:rPr>
        <w:t xml:space="preserve"> (кратких по продолжительности) </w:t>
      </w:r>
      <w:proofErr w:type="gramStart"/>
      <w:r w:rsidR="00296E36" w:rsidRPr="00432155">
        <w:rPr>
          <w:sz w:val="28"/>
          <w:szCs w:val="28"/>
        </w:rPr>
        <w:t>для</w:t>
      </w:r>
      <w:proofErr w:type="gramEnd"/>
      <w:r w:rsidR="00296E36" w:rsidRPr="00432155">
        <w:rPr>
          <w:sz w:val="28"/>
          <w:szCs w:val="28"/>
        </w:rPr>
        <w:t xml:space="preserve"> </w:t>
      </w:r>
      <w:r w:rsidR="00296E36">
        <w:rPr>
          <w:sz w:val="28"/>
          <w:szCs w:val="28"/>
        </w:rPr>
        <w:t>обучающихся.</w:t>
      </w:r>
    </w:p>
    <w:p w:rsidR="00296E36" w:rsidRPr="00B21F64" w:rsidRDefault="009C0E2F" w:rsidP="00296E36">
      <w:pPr>
        <w:widowControl w:val="0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2.1.15</w:t>
      </w:r>
      <w:r w:rsidR="00296E36"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о</w:t>
      </w:r>
      <w:r w:rsidR="00296E36" w:rsidRPr="00024B25">
        <w:rPr>
          <w:bCs/>
          <w:sz w:val="28"/>
          <w:szCs w:val="28"/>
        </w:rPr>
        <w:t>рганиз</w:t>
      </w:r>
      <w:r w:rsidR="00296E36">
        <w:rPr>
          <w:bCs/>
          <w:sz w:val="28"/>
          <w:szCs w:val="28"/>
        </w:rPr>
        <w:t>ует</w:t>
      </w:r>
      <w:r w:rsidR="00296E36" w:rsidRPr="00024B25">
        <w:rPr>
          <w:bCs/>
          <w:sz w:val="28"/>
          <w:szCs w:val="28"/>
        </w:rPr>
        <w:t xml:space="preserve"> разъяснительную работу среди родителей</w:t>
      </w:r>
      <w:r w:rsidR="00296E36" w:rsidRPr="00B21F64">
        <w:rPr>
          <w:sz w:val="28"/>
          <w:szCs w:val="28"/>
        </w:rPr>
        <w:t xml:space="preserve"> на сайте школы</w:t>
      </w:r>
      <w:r w:rsidR="00296E36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создания форума или телефона</w:t>
      </w:r>
      <w:r w:rsidR="00296E36" w:rsidRPr="00B21F64">
        <w:rPr>
          <w:sz w:val="28"/>
          <w:szCs w:val="28"/>
        </w:rPr>
        <w:t xml:space="preserve"> «горячей линии» для родителей по проблемам обучения с применением электронных и дистанционных технологий (свободного посещения). </w:t>
      </w:r>
    </w:p>
    <w:p w:rsidR="00296E36" w:rsidRPr="00C11AE2" w:rsidRDefault="009C0E2F" w:rsidP="00296E36">
      <w:pPr>
        <w:widowControl w:val="0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2.1.16. о</w:t>
      </w:r>
      <w:r w:rsidR="00296E36" w:rsidRPr="00C11AE2">
        <w:rPr>
          <w:sz w:val="28"/>
          <w:szCs w:val="28"/>
        </w:rPr>
        <w:t>существляет</w:t>
      </w:r>
      <w:r>
        <w:rPr>
          <w:sz w:val="28"/>
          <w:szCs w:val="28"/>
        </w:rPr>
        <w:t xml:space="preserve"> </w:t>
      </w:r>
      <w:r w:rsidR="00296E36">
        <w:rPr>
          <w:bCs/>
          <w:sz w:val="28"/>
          <w:szCs w:val="28"/>
        </w:rPr>
        <w:t>к</w:t>
      </w:r>
      <w:r w:rsidR="00296E36" w:rsidRPr="008A4902">
        <w:rPr>
          <w:bCs/>
          <w:sz w:val="28"/>
          <w:szCs w:val="28"/>
        </w:rPr>
        <w:t xml:space="preserve">онтроль освоения </w:t>
      </w:r>
      <w:proofErr w:type="gramStart"/>
      <w:r w:rsidR="00296E36" w:rsidRPr="008A4902">
        <w:rPr>
          <w:bCs/>
          <w:sz w:val="28"/>
          <w:szCs w:val="28"/>
        </w:rPr>
        <w:t>обучающимися</w:t>
      </w:r>
      <w:proofErr w:type="gramEnd"/>
      <w:r w:rsidR="00296E36" w:rsidRPr="008A4902">
        <w:rPr>
          <w:bCs/>
          <w:sz w:val="28"/>
          <w:szCs w:val="28"/>
        </w:rPr>
        <w:t xml:space="preserve"> общеобразовательных программ</w:t>
      </w:r>
      <w:r>
        <w:rPr>
          <w:bCs/>
          <w:sz w:val="28"/>
          <w:szCs w:val="28"/>
        </w:rPr>
        <w:t xml:space="preserve"> </w:t>
      </w:r>
      <w:r w:rsidR="00296E36" w:rsidRPr="00A06517">
        <w:rPr>
          <w:sz w:val="28"/>
          <w:szCs w:val="28"/>
        </w:rPr>
        <w:t xml:space="preserve">с применением электронных и дистанционных технологий </w:t>
      </w:r>
      <w:r w:rsidR="00296E36">
        <w:rPr>
          <w:sz w:val="28"/>
          <w:szCs w:val="28"/>
        </w:rPr>
        <w:t>(</w:t>
      </w:r>
      <w:r w:rsidR="00296E36" w:rsidRPr="00C11AE2">
        <w:rPr>
          <w:sz w:val="28"/>
          <w:szCs w:val="28"/>
        </w:rPr>
        <w:t>заместитель руководителя, классный руководитель или иной педагогический работник, назначенный руководителем образовательной организации</w:t>
      </w:r>
      <w:r w:rsidR="00296E36">
        <w:rPr>
          <w:sz w:val="28"/>
          <w:szCs w:val="28"/>
        </w:rPr>
        <w:t>)</w:t>
      </w:r>
      <w:r w:rsidR="00296E36" w:rsidRPr="00C11AE2">
        <w:rPr>
          <w:sz w:val="28"/>
          <w:szCs w:val="28"/>
        </w:rPr>
        <w:t>.</w:t>
      </w:r>
    </w:p>
    <w:p w:rsidR="00296E36" w:rsidRDefault="009C0E2F" w:rsidP="00296E36">
      <w:pPr>
        <w:widowControl w:val="0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2.1.17. о</w:t>
      </w:r>
      <w:r w:rsidR="00296E36" w:rsidRPr="00C11AE2">
        <w:rPr>
          <w:sz w:val="28"/>
          <w:szCs w:val="28"/>
        </w:rPr>
        <w:t>существля</w:t>
      </w:r>
      <w:r w:rsidR="00296E36">
        <w:rPr>
          <w:sz w:val="28"/>
          <w:szCs w:val="28"/>
        </w:rPr>
        <w:t>ет т</w:t>
      </w:r>
      <w:r w:rsidR="00296E36" w:rsidRPr="00C11AE2">
        <w:rPr>
          <w:sz w:val="28"/>
          <w:szCs w:val="28"/>
        </w:rPr>
        <w:t>екущий контроль успеваемости и промежуточн</w:t>
      </w:r>
      <w:r w:rsidR="00296E36">
        <w:rPr>
          <w:sz w:val="28"/>
          <w:szCs w:val="28"/>
        </w:rPr>
        <w:t>ой</w:t>
      </w:r>
      <w:r w:rsidR="00296E36" w:rsidRPr="00C11AE2">
        <w:rPr>
          <w:sz w:val="28"/>
          <w:szCs w:val="28"/>
        </w:rPr>
        <w:t xml:space="preserve"> </w:t>
      </w:r>
      <w:proofErr w:type="gramStart"/>
      <w:r w:rsidR="00296E36" w:rsidRPr="00C11AE2">
        <w:rPr>
          <w:sz w:val="28"/>
          <w:szCs w:val="28"/>
        </w:rPr>
        <w:t>аттестаци</w:t>
      </w:r>
      <w:r w:rsidR="00296E36">
        <w:rPr>
          <w:sz w:val="28"/>
          <w:szCs w:val="28"/>
        </w:rPr>
        <w:t>и</w:t>
      </w:r>
      <w:proofErr w:type="gramEnd"/>
      <w:r w:rsidR="00296E36" w:rsidRPr="00C11AE2">
        <w:rPr>
          <w:sz w:val="28"/>
          <w:szCs w:val="28"/>
        </w:rPr>
        <w:t xml:space="preserve"> обучающихся в соответствии с Положением </w:t>
      </w:r>
      <w:r>
        <w:rPr>
          <w:sz w:val="28"/>
          <w:szCs w:val="28"/>
        </w:rPr>
        <w:t xml:space="preserve">школы </w:t>
      </w:r>
      <w:r w:rsidR="00296E36" w:rsidRPr="00C11AE2">
        <w:rPr>
          <w:sz w:val="28"/>
          <w:szCs w:val="28"/>
        </w:rPr>
        <w:t>о текущем контроле успеваемости и проме</w:t>
      </w:r>
      <w:r>
        <w:rPr>
          <w:sz w:val="28"/>
          <w:szCs w:val="28"/>
        </w:rPr>
        <w:t>жуточной аттестации обучающихся</w:t>
      </w:r>
      <w:r w:rsidR="00296E36" w:rsidRPr="00C11AE2">
        <w:rPr>
          <w:sz w:val="28"/>
          <w:szCs w:val="28"/>
        </w:rPr>
        <w:t>.</w:t>
      </w:r>
    </w:p>
    <w:p w:rsidR="007C5F8D" w:rsidRPr="009C0E2F" w:rsidRDefault="009C0E2F" w:rsidP="009C0E2F">
      <w:pPr>
        <w:widowControl w:val="0"/>
        <w:suppressLineNumbers/>
        <w:suppressAutoHyphens/>
        <w:ind w:firstLine="709"/>
        <w:jc w:val="both"/>
        <w:rPr>
          <w:sz w:val="28"/>
          <w:szCs w:val="28"/>
        </w:rPr>
      </w:pPr>
      <w:r w:rsidRPr="009C0E2F">
        <w:rPr>
          <w:sz w:val="28"/>
          <w:szCs w:val="28"/>
        </w:rPr>
        <w:t xml:space="preserve">3. </w:t>
      </w:r>
      <w:r w:rsidR="007C5F8D" w:rsidRPr="009C0E2F">
        <w:rPr>
          <w:sz w:val="28"/>
          <w:szCs w:val="28"/>
        </w:rPr>
        <w:t>При реализации образовательных программ с применением электронного обучения и дистанционных образовательных технологий школа:</w:t>
      </w:r>
    </w:p>
    <w:p w:rsidR="007C5F8D" w:rsidRPr="009C0E2F" w:rsidRDefault="007C5F8D" w:rsidP="00350D93">
      <w:pPr>
        <w:widowControl w:val="0"/>
        <w:suppressLineNumbers/>
        <w:suppressAutoHyphens/>
        <w:ind w:firstLine="567"/>
        <w:jc w:val="both"/>
        <w:rPr>
          <w:sz w:val="28"/>
          <w:szCs w:val="28"/>
        </w:rPr>
      </w:pPr>
      <w:proofErr w:type="gramStart"/>
      <w:r w:rsidRPr="009C0E2F">
        <w:rPr>
          <w:sz w:val="28"/>
          <w:szCs w:val="28"/>
        </w:rPr>
        <w:t>самостоятельно определяют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7C5F8D" w:rsidRPr="009C0E2F" w:rsidRDefault="007C5F8D" w:rsidP="00350D93">
      <w:pPr>
        <w:widowControl w:val="0"/>
        <w:suppressLineNumbers/>
        <w:suppressAutoHyphens/>
        <w:ind w:firstLine="567"/>
        <w:jc w:val="both"/>
        <w:rPr>
          <w:sz w:val="28"/>
          <w:szCs w:val="28"/>
        </w:rPr>
      </w:pPr>
      <w:proofErr w:type="gramStart"/>
      <w:r w:rsidRPr="009C0E2F">
        <w:rPr>
          <w:sz w:val="28"/>
          <w:szCs w:val="28"/>
        </w:rPr>
        <w:t>самостоятельно определяет соотношение объема занятий, проводимых путем непосредственного взаимодействия педагогического работника с обучающимся, в том числе с применением электронного обучения и дистанционных образовательных технологий;</w:t>
      </w:r>
      <w:proofErr w:type="gramEnd"/>
    </w:p>
    <w:p w:rsidR="007C5F8D" w:rsidRDefault="007C5F8D" w:rsidP="00350D93">
      <w:pPr>
        <w:widowControl w:val="0"/>
        <w:suppressLineNumbers/>
        <w:suppressAutoHyphens/>
        <w:ind w:firstLine="567"/>
        <w:jc w:val="both"/>
        <w:rPr>
          <w:sz w:val="28"/>
          <w:szCs w:val="28"/>
        </w:rPr>
      </w:pPr>
      <w:r w:rsidRPr="009C0E2F">
        <w:rPr>
          <w:sz w:val="28"/>
          <w:szCs w:val="28"/>
        </w:rPr>
        <w:t xml:space="preserve">допускается отсутствие учебных занятий, проводимых путем непосредственного взаимодействия педагогического работника </w:t>
      </w:r>
      <w:proofErr w:type="gramStart"/>
      <w:r w:rsidRPr="009C0E2F">
        <w:rPr>
          <w:sz w:val="28"/>
          <w:szCs w:val="28"/>
        </w:rPr>
        <w:t>с</w:t>
      </w:r>
      <w:proofErr w:type="gramEnd"/>
      <w:r w:rsidRPr="009C0E2F">
        <w:rPr>
          <w:sz w:val="28"/>
          <w:szCs w:val="28"/>
        </w:rPr>
        <w:t xml:space="preserve"> обучающимся в аудитории.</w:t>
      </w:r>
    </w:p>
    <w:p w:rsidR="003622FE" w:rsidRPr="009C0E2F" w:rsidRDefault="003622FE" w:rsidP="00350D93">
      <w:pPr>
        <w:widowControl w:val="0"/>
        <w:suppressLineNumbers/>
        <w:suppressAutoHyphens/>
        <w:ind w:firstLine="567"/>
        <w:jc w:val="both"/>
        <w:rPr>
          <w:sz w:val="28"/>
          <w:szCs w:val="28"/>
        </w:rPr>
      </w:pPr>
      <w:r w:rsidRPr="009C0E2F"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О</w:t>
      </w:r>
      <w:r w:rsidRPr="00C11AE2">
        <w:rPr>
          <w:sz w:val="28"/>
          <w:szCs w:val="28"/>
        </w:rPr>
        <w:t>бучающи</w:t>
      </w:r>
      <w:r>
        <w:rPr>
          <w:sz w:val="28"/>
          <w:szCs w:val="28"/>
        </w:rPr>
        <w:t>е</w:t>
      </w:r>
      <w:r w:rsidRPr="00C11AE2">
        <w:rPr>
          <w:sz w:val="28"/>
          <w:szCs w:val="28"/>
        </w:rPr>
        <w:t>ся</w:t>
      </w:r>
      <w:r>
        <w:rPr>
          <w:sz w:val="28"/>
          <w:szCs w:val="28"/>
        </w:rPr>
        <w:t xml:space="preserve"> переводных классов</w:t>
      </w:r>
      <w:r w:rsidRPr="00C11AE2">
        <w:rPr>
          <w:sz w:val="28"/>
          <w:szCs w:val="28"/>
        </w:rPr>
        <w:t>, не имеющи</w:t>
      </w:r>
      <w:r>
        <w:rPr>
          <w:sz w:val="28"/>
          <w:szCs w:val="28"/>
        </w:rPr>
        <w:t>е</w:t>
      </w:r>
      <w:r w:rsidRPr="00C11AE2">
        <w:rPr>
          <w:sz w:val="28"/>
          <w:szCs w:val="28"/>
        </w:rPr>
        <w:t xml:space="preserve"> академической задолженности, в полном объеме выполнивши</w:t>
      </w:r>
      <w:r>
        <w:rPr>
          <w:sz w:val="28"/>
          <w:szCs w:val="28"/>
        </w:rPr>
        <w:t>е индивидуальный учебный план, в том числе в электронной или дистанционной формах обучения, переводятся в следующий класс.</w:t>
      </w:r>
      <w:proofErr w:type="gramEnd"/>
    </w:p>
    <w:p w:rsidR="009C0E2F" w:rsidRDefault="003622FE" w:rsidP="003622FE">
      <w:pPr>
        <w:widowControl w:val="0"/>
        <w:suppressLineNumbers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72F7C" w:rsidRPr="009C0E2F">
        <w:rPr>
          <w:sz w:val="28"/>
          <w:szCs w:val="28"/>
        </w:rPr>
        <w:t>.</w:t>
      </w:r>
      <w:r w:rsidR="009C0E2F" w:rsidRPr="009C0E2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r w:rsidR="009C0E2F" w:rsidRPr="00C11AE2">
        <w:rPr>
          <w:sz w:val="28"/>
          <w:szCs w:val="28"/>
        </w:rPr>
        <w:t>бучающи</w:t>
      </w:r>
      <w:r>
        <w:rPr>
          <w:sz w:val="28"/>
          <w:szCs w:val="28"/>
        </w:rPr>
        <w:t>е</w:t>
      </w:r>
      <w:r w:rsidR="009C0E2F" w:rsidRPr="00C11AE2">
        <w:rPr>
          <w:sz w:val="28"/>
          <w:szCs w:val="28"/>
        </w:rPr>
        <w:t>ся</w:t>
      </w:r>
      <w:r>
        <w:rPr>
          <w:sz w:val="28"/>
          <w:szCs w:val="28"/>
        </w:rPr>
        <w:t xml:space="preserve"> 9-х классов</w:t>
      </w:r>
      <w:r w:rsidR="009C0E2F" w:rsidRPr="00C11AE2">
        <w:rPr>
          <w:sz w:val="28"/>
          <w:szCs w:val="28"/>
        </w:rPr>
        <w:t>, не имеющи</w:t>
      </w:r>
      <w:r>
        <w:rPr>
          <w:sz w:val="28"/>
          <w:szCs w:val="28"/>
        </w:rPr>
        <w:t>е</w:t>
      </w:r>
      <w:r w:rsidR="009C0E2F" w:rsidRPr="00C11AE2">
        <w:rPr>
          <w:sz w:val="28"/>
          <w:szCs w:val="28"/>
        </w:rPr>
        <w:t xml:space="preserve"> академической задолженности, в полном объеме выполнивши</w:t>
      </w:r>
      <w:r>
        <w:rPr>
          <w:sz w:val="28"/>
          <w:szCs w:val="28"/>
        </w:rPr>
        <w:t>е</w:t>
      </w:r>
      <w:r w:rsidR="009C0E2F">
        <w:rPr>
          <w:sz w:val="28"/>
          <w:szCs w:val="28"/>
        </w:rPr>
        <w:t xml:space="preserve"> индивидуальный учебный план, в том числе в электронной или дистанционной формах обучения </w:t>
      </w:r>
      <w:r w:rsidR="009C0E2F" w:rsidRPr="00C11AE2">
        <w:rPr>
          <w:sz w:val="28"/>
          <w:szCs w:val="28"/>
        </w:rPr>
        <w:t xml:space="preserve">(имеющие годовые отметки </w:t>
      </w:r>
      <w:r w:rsidR="009C0E2F" w:rsidRPr="00C11AE2">
        <w:rPr>
          <w:sz w:val="28"/>
          <w:szCs w:val="28"/>
        </w:rPr>
        <w:lastRenderedPageBreak/>
        <w:t>по всем учебным предметам учебного плана за 9-й класс не ниже удовлетворительных), а также имеющи</w:t>
      </w:r>
      <w:r>
        <w:rPr>
          <w:sz w:val="28"/>
          <w:szCs w:val="28"/>
        </w:rPr>
        <w:t>е</w:t>
      </w:r>
      <w:r w:rsidR="009C0E2F" w:rsidRPr="00C11AE2">
        <w:rPr>
          <w:sz w:val="28"/>
          <w:szCs w:val="28"/>
        </w:rPr>
        <w:t xml:space="preserve"> результат «зачет» за итоговое собеседование по русскому языку </w:t>
      </w:r>
      <w:r w:rsidRPr="00C11AE2">
        <w:rPr>
          <w:sz w:val="28"/>
          <w:szCs w:val="28"/>
        </w:rPr>
        <w:t>допуска</w:t>
      </w:r>
      <w:r>
        <w:rPr>
          <w:sz w:val="28"/>
          <w:szCs w:val="28"/>
        </w:rPr>
        <w:t xml:space="preserve">ются к </w:t>
      </w:r>
      <w:r w:rsidRPr="00C11AE2">
        <w:rPr>
          <w:sz w:val="28"/>
          <w:szCs w:val="28"/>
        </w:rPr>
        <w:t>государственной итоговой аттестации по образовательным программам основного общего образования</w:t>
      </w:r>
      <w:proofErr w:type="gramEnd"/>
      <w:r w:rsidRPr="00C11AE2">
        <w:rPr>
          <w:sz w:val="28"/>
          <w:szCs w:val="28"/>
        </w:rPr>
        <w:t xml:space="preserve"> </w:t>
      </w:r>
      <w:r w:rsidR="009C0E2F" w:rsidRPr="00C11AE2">
        <w:rPr>
          <w:sz w:val="28"/>
          <w:szCs w:val="28"/>
        </w:rPr>
        <w:t xml:space="preserve">(приказ Министерства просвещения РФ и Федеральной службы по надзору в сфере </w:t>
      </w:r>
      <w:r w:rsidR="009C0E2F">
        <w:rPr>
          <w:sz w:val="28"/>
          <w:szCs w:val="28"/>
        </w:rPr>
        <w:t>образования и науки от 07.11.</w:t>
      </w:r>
      <w:r w:rsidR="009C0E2F" w:rsidRPr="00C11AE2">
        <w:rPr>
          <w:sz w:val="28"/>
          <w:szCs w:val="28"/>
        </w:rPr>
        <w:t>2018 г. № 189/1513 «Об утверждении Порядка проведения государственной итоговой аттестации по образовательным программам основного общего образования»).</w:t>
      </w:r>
    </w:p>
    <w:p w:rsidR="009C0E2F" w:rsidRDefault="003622FE" w:rsidP="003622FE">
      <w:pPr>
        <w:widowControl w:val="0"/>
        <w:suppressLineNumbers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О</w:t>
      </w:r>
      <w:r w:rsidR="009C0E2F" w:rsidRPr="00C11AE2">
        <w:rPr>
          <w:sz w:val="28"/>
          <w:szCs w:val="28"/>
        </w:rPr>
        <w:t>бучающиеся</w:t>
      </w:r>
      <w:r>
        <w:rPr>
          <w:sz w:val="28"/>
          <w:szCs w:val="28"/>
        </w:rPr>
        <w:t xml:space="preserve"> 11-х классов</w:t>
      </w:r>
      <w:r w:rsidR="009C0E2F" w:rsidRPr="00C11AE2">
        <w:rPr>
          <w:sz w:val="28"/>
          <w:szCs w:val="28"/>
        </w:rPr>
        <w:t>, не имеющие академической задолженности, в полном объеме выполнившие учебный план или индивидуальный учебный план</w:t>
      </w:r>
      <w:r>
        <w:rPr>
          <w:sz w:val="28"/>
          <w:szCs w:val="28"/>
        </w:rPr>
        <w:t>,</w:t>
      </w:r>
      <w:r w:rsidRPr="003622FE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 в электронной или дистанционной формах обучения</w:t>
      </w:r>
      <w:r w:rsidR="009C0E2F" w:rsidRPr="00C11AE2">
        <w:rPr>
          <w:sz w:val="28"/>
          <w:szCs w:val="28"/>
        </w:rPr>
        <w:t xml:space="preserve"> (имеющие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удовлетворительных), а также имеющие результат «зачет» за итоговое сочинение (изложение)</w:t>
      </w:r>
      <w:r>
        <w:rPr>
          <w:sz w:val="28"/>
          <w:szCs w:val="28"/>
        </w:rPr>
        <w:t xml:space="preserve"> допускаются к</w:t>
      </w:r>
      <w:r w:rsidR="009C0E2F" w:rsidRPr="00C11AE2">
        <w:rPr>
          <w:sz w:val="28"/>
          <w:szCs w:val="28"/>
        </w:rPr>
        <w:t xml:space="preserve"> </w:t>
      </w:r>
      <w:r w:rsidRPr="00C11AE2">
        <w:rPr>
          <w:sz w:val="28"/>
          <w:szCs w:val="28"/>
        </w:rPr>
        <w:t>государственной</w:t>
      </w:r>
      <w:proofErr w:type="gramEnd"/>
      <w:r w:rsidRPr="00C11AE2">
        <w:rPr>
          <w:sz w:val="28"/>
          <w:szCs w:val="28"/>
        </w:rPr>
        <w:t xml:space="preserve"> итоговой аттестации по</w:t>
      </w:r>
      <w:r>
        <w:rPr>
          <w:sz w:val="28"/>
          <w:szCs w:val="28"/>
        </w:rPr>
        <w:t xml:space="preserve"> </w:t>
      </w:r>
      <w:r w:rsidRPr="00C11AE2">
        <w:rPr>
          <w:sz w:val="28"/>
          <w:szCs w:val="28"/>
        </w:rPr>
        <w:t xml:space="preserve">образовательным программам среднего общего образования </w:t>
      </w:r>
      <w:r w:rsidR="009C0E2F" w:rsidRPr="00C11AE2">
        <w:rPr>
          <w:sz w:val="28"/>
          <w:szCs w:val="28"/>
        </w:rPr>
        <w:t xml:space="preserve">(приказ Министерства просвещения РФ и Федеральной службы по надзору в сфере </w:t>
      </w:r>
      <w:r>
        <w:rPr>
          <w:sz w:val="28"/>
          <w:szCs w:val="28"/>
        </w:rPr>
        <w:t>образования и науки от 07.11.</w:t>
      </w:r>
      <w:r w:rsidR="009C0E2F" w:rsidRPr="00C11AE2">
        <w:rPr>
          <w:sz w:val="28"/>
          <w:szCs w:val="28"/>
        </w:rPr>
        <w:t>2018 г. № 190/1512«Об утверждении Порядка проведения государственной итоговой аттестации по образовательным программам среднего общего образования»).</w:t>
      </w:r>
    </w:p>
    <w:p w:rsidR="003622FE" w:rsidRPr="003622FE" w:rsidRDefault="003622FE" w:rsidP="003622F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3622FE">
        <w:rPr>
          <w:sz w:val="28"/>
          <w:szCs w:val="28"/>
        </w:rPr>
        <w:t xml:space="preserve">7. </w:t>
      </w:r>
      <w:r w:rsidR="00E72F7C" w:rsidRPr="003622FE">
        <w:rPr>
          <w:sz w:val="28"/>
          <w:szCs w:val="28"/>
        </w:rPr>
        <w:t xml:space="preserve">При успешном прохождении государственной итоговой </w:t>
      </w:r>
      <w:proofErr w:type="gramStart"/>
      <w:r w:rsidR="00E72F7C" w:rsidRPr="003622FE">
        <w:rPr>
          <w:sz w:val="28"/>
          <w:szCs w:val="28"/>
        </w:rPr>
        <w:t>аттестации</w:t>
      </w:r>
      <w:proofErr w:type="gramEnd"/>
      <w:r w:rsidR="00E72F7C" w:rsidRPr="003622FE">
        <w:rPr>
          <w:sz w:val="28"/>
          <w:szCs w:val="28"/>
        </w:rPr>
        <w:t xml:space="preserve"> </w:t>
      </w:r>
      <w:r w:rsidR="00C92DBD" w:rsidRPr="003622FE">
        <w:rPr>
          <w:sz w:val="28"/>
          <w:szCs w:val="28"/>
        </w:rPr>
        <w:t>обучающиеся</w:t>
      </w:r>
      <w:r w:rsidRPr="003622FE">
        <w:rPr>
          <w:sz w:val="28"/>
          <w:szCs w:val="28"/>
        </w:rPr>
        <w:t xml:space="preserve"> 9-х и 11-х классов, получившие образование в результате дистанционного или электронного обучения,</w:t>
      </w:r>
      <w:r w:rsidR="00E72F7C" w:rsidRPr="003622FE">
        <w:rPr>
          <w:sz w:val="28"/>
          <w:szCs w:val="28"/>
        </w:rPr>
        <w:t xml:space="preserve"> получают документ об образовании государственного образца. </w:t>
      </w:r>
    </w:p>
    <w:p w:rsidR="00E72F7C" w:rsidRDefault="003622FE" w:rsidP="003622F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3622FE">
        <w:rPr>
          <w:sz w:val="28"/>
          <w:szCs w:val="28"/>
        </w:rPr>
        <w:t>8</w:t>
      </w:r>
      <w:r w:rsidR="00F738E1" w:rsidRPr="003622FE">
        <w:rPr>
          <w:sz w:val="28"/>
          <w:szCs w:val="28"/>
        </w:rPr>
        <w:t xml:space="preserve">. </w:t>
      </w:r>
      <w:proofErr w:type="gramStart"/>
      <w:r w:rsidR="00F738E1" w:rsidRPr="003622FE">
        <w:rPr>
          <w:sz w:val="28"/>
          <w:szCs w:val="28"/>
        </w:rPr>
        <w:t>Обучающиеся с использованием дистанционных образовательных технологий</w:t>
      </w:r>
      <w:r w:rsidR="00A82C55" w:rsidRPr="003622FE">
        <w:rPr>
          <w:sz w:val="28"/>
          <w:szCs w:val="28"/>
        </w:rPr>
        <w:t xml:space="preserve"> </w:t>
      </w:r>
      <w:r w:rsidR="00E72F7C" w:rsidRPr="003622FE">
        <w:rPr>
          <w:sz w:val="28"/>
          <w:szCs w:val="28"/>
        </w:rPr>
        <w:t xml:space="preserve">имеют все права и несут все обязанности, предусмотренные законом Российской Федерации «Об образовании» и Уставом школы, наравне с </w:t>
      </w:r>
      <w:r w:rsidR="00A82C55" w:rsidRPr="003622FE">
        <w:rPr>
          <w:sz w:val="28"/>
          <w:szCs w:val="28"/>
        </w:rPr>
        <w:t>об</w:t>
      </w:r>
      <w:r w:rsidR="00E72F7C" w:rsidRPr="003622FE">
        <w:rPr>
          <w:sz w:val="28"/>
          <w:szCs w:val="28"/>
        </w:rPr>
        <w:t>уча</w:t>
      </w:r>
      <w:r w:rsidR="00A82C55" w:rsidRPr="003622FE">
        <w:rPr>
          <w:sz w:val="28"/>
          <w:szCs w:val="28"/>
        </w:rPr>
        <w:t>ю</w:t>
      </w:r>
      <w:r w:rsidR="00E72F7C" w:rsidRPr="003622FE">
        <w:rPr>
          <w:sz w:val="28"/>
          <w:szCs w:val="28"/>
        </w:rPr>
        <w:t>щимися других форм обучения, могут принимать участие во всех проводимых школой учебных, познавательных, ра</w:t>
      </w:r>
      <w:r w:rsidR="00A82C55" w:rsidRPr="003622FE">
        <w:rPr>
          <w:sz w:val="28"/>
          <w:szCs w:val="28"/>
        </w:rPr>
        <w:t>звивающих, культурных и</w:t>
      </w:r>
      <w:r w:rsidR="00E72F7C" w:rsidRPr="003622FE">
        <w:rPr>
          <w:sz w:val="28"/>
          <w:szCs w:val="28"/>
        </w:rPr>
        <w:t xml:space="preserve"> спортивных мероприятиях: уроках, консультациях, семинарах, в т.ч. выездных зачетах, экзаменах, в т.ч. единых с ВУЗами, конференциях, экспедициях, походах</w:t>
      </w:r>
      <w:proofErr w:type="gramEnd"/>
      <w:r w:rsidR="00E72F7C" w:rsidRPr="003622FE">
        <w:rPr>
          <w:sz w:val="28"/>
          <w:szCs w:val="28"/>
        </w:rPr>
        <w:t xml:space="preserve">, </w:t>
      </w:r>
      <w:proofErr w:type="gramStart"/>
      <w:r w:rsidR="00E72F7C" w:rsidRPr="003622FE">
        <w:rPr>
          <w:sz w:val="28"/>
          <w:szCs w:val="28"/>
        </w:rPr>
        <w:t>викторинах</w:t>
      </w:r>
      <w:proofErr w:type="gramEnd"/>
      <w:r w:rsidR="00E72F7C" w:rsidRPr="003622FE">
        <w:rPr>
          <w:sz w:val="28"/>
          <w:szCs w:val="28"/>
        </w:rPr>
        <w:t xml:space="preserve">, чемпионатах и других мероприятиях, организуемых и (или) проводимых школой. </w:t>
      </w:r>
    </w:p>
    <w:p w:rsidR="003622FE" w:rsidRDefault="003622FE" w:rsidP="003622F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3622FE" w:rsidRDefault="003622FE" w:rsidP="003622F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60240F" w:rsidRDefault="0060240F" w:rsidP="003622F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3622FE" w:rsidRPr="003622FE" w:rsidRDefault="003622FE" w:rsidP="003622FE">
      <w:pPr>
        <w:tabs>
          <w:tab w:val="left" w:pos="1134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Заместитель директора по УР                                          В.Г. Ткаченко</w:t>
      </w:r>
    </w:p>
    <w:sectPr w:rsidR="003622FE" w:rsidRPr="003622FE" w:rsidSect="003622FE">
      <w:footerReference w:type="even" r:id="rId7"/>
      <w:footerReference w:type="default" r:id="rId8"/>
      <w:footerReference w:type="first" r:id="rId9"/>
      <w:pgSz w:w="11906" w:h="16838"/>
      <w:pgMar w:top="993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E36" w:rsidRDefault="00296E36">
      <w:r>
        <w:separator/>
      </w:r>
    </w:p>
  </w:endnote>
  <w:endnote w:type="continuationSeparator" w:id="0">
    <w:p w:rsidR="00296E36" w:rsidRDefault="00296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E36" w:rsidRDefault="007F7D9A" w:rsidP="00B74EB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96E3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96E36" w:rsidRDefault="00296E36" w:rsidP="006840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0930"/>
      <w:docPartObj>
        <w:docPartGallery w:val="Page Numbers (Bottom of Page)"/>
        <w:docPartUnique/>
      </w:docPartObj>
    </w:sdtPr>
    <w:sdtContent>
      <w:p w:rsidR="00296E36" w:rsidRDefault="007F7D9A">
        <w:pPr>
          <w:pStyle w:val="a6"/>
          <w:jc w:val="center"/>
        </w:pPr>
        <w:fldSimple w:instr=" PAGE   \* MERGEFORMAT ">
          <w:r w:rsidR="00E84CE2">
            <w:rPr>
              <w:noProof/>
            </w:rPr>
            <w:t>6</w:t>
          </w:r>
        </w:fldSimple>
      </w:p>
    </w:sdtContent>
  </w:sdt>
  <w:p w:rsidR="00296E36" w:rsidRDefault="00296E36" w:rsidP="00684049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E36" w:rsidRDefault="00296E3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E36" w:rsidRDefault="00296E36">
      <w:r>
        <w:separator/>
      </w:r>
    </w:p>
  </w:footnote>
  <w:footnote w:type="continuationSeparator" w:id="0">
    <w:p w:rsidR="00296E36" w:rsidRDefault="00296E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1420C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AD3370"/>
    <w:multiLevelType w:val="multilevel"/>
    <w:tmpl w:val="183CF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8709D"/>
    <w:multiLevelType w:val="multilevel"/>
    <w:tmpl w:val="E94CA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374688"/>
    <w:multiLevelType w:val="hybridMultilevel"/>
    <w:tmpl w:val="C08E8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F53706"/>
    <w:multiLevelType w:val="multilevel"/>
    <w:tmpl w:val="235E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D15E7F"/>
    <w:multiLevelType w:val="hybridMultilevel"/>
    <w:tmpl w:val="49C2FC5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2AFA736A"/>
    <w:multiLevelType w:val="hybridMultilevel"/>
    <w:tmpl w:val="032ABB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91487C"/>
    <w:multiLevelType w:val="multilevel"/>
    <w:tmpl w:val="21A2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AF354F"/>
    <w:multiLevelType w:val="hybridMultilevel"/>
    <w:tmpl w:val="7EA64E7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4CC449A4"/>
    <w:multiLevelType w:val="multilevel"/>
    <w:tmpl w:val="B5F63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7F58C7"/>
    <w:multiLevelType w:val="hybridMultilevel"/>
    <w:tmpl w:val="4218F3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8FC4C8B"/>
    <w:multiLevelType w:val="multilevel"/>
    <w:tmpl w:val="4BC4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964F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</w:lvl>
  </w:abstractNum>
  <w:abstractNum w:abstractNumId="13">
    <w:nsid w:val="6E8C3895"/>
    <w:multiLevelType w:val="multilevel"/>
    <w:tmpl w:val="D29E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0E4619"/>
    <w:multiLevelType w:val="hybridMultilevel"/>
    <w:tmpl w:val="6D5CF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D45EFA"/>
    <w:multiLevelType w:val="multilevel"/>
    <w:tmpl w:val="D73A5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067AF7"/>
    <w:multiLevelType w:val="hybridMultilevel"/>
    <w:tmpl w:val="CF42D6D6"/>
    <w:lvl w:ilvl="0" w:tplc="B4B896B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844F22"/>
    <w:multiLevelType w:val="multilevel"/>
    <w:tmpl w:val="2670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7"/>
  </w:num>
  <w:num w:numId="3">
    <w:abstractNumId w:val="2"/>
  </w:num>
  <w:num w:numId="4">
    <w:abstractNumId w:val="11"/>
  </w:num>
  <w:num w:numId="5">
    <w:abstractNumId w:val="1"/>
  </w:num>
  <w:num w:numId="6">
    <w:abstractNumId w:val="7"/>
  </w:num>
  <w:num w:numId="7">
    <w:abstractNumId w:val="15"/>
  </w:num>
  <w:num w:numId="8">
    <w:abstractNumId w:val="13"/>
  </w:num>
  <w:num w:numId="9">
    <w:abstractNumId w:val="4"/>
  </w:num>
  <w:num w:numId="10">
    <w:abstractNumId w:val="14"/>
  </w:num>
  <w:num w:numId="11">
    <w:abstractNumId w:val="10"/>
  </w:num>
  <w:num w:numId="12">
    <w:abstractNumId w:val="5"/>
  </w:num>
  <w:num w:numId="13">
    <w:abstractNumId w:val="3"/>
  </w:num>
  <w:num w:numId="14">
    <w:abstractNumId w:val="8"/>
  </w:num>
  <w:num w:numId="15">
    <w:abstractNumId w:val="12"/>
    <w:lvlOverride w:ilvl="0">
      <w:startOverride w:val="1"/>
    </w:lvlOverride>
  </w:num>
  <w:num w:numId="16">
    <w:abstractNumId w:val="6"/>
  </w:num>
  <w:num w:numId="17">
    <w:abstractNumId w:val="16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1BE1"/>
    <w:rsid w:val="00011F0C"/>
    <w:rsid w:val="00057ECA"/>
    <w:rsid w:val="00076E34"/>
    <w:rsid w:val="00082C91"/>
    <w:rsid w:val="00094708"/>
    <w:rsid w:val="000E0607"/>
    <w:rsid w:val="000F2577"/>
    <w:rsid w:val="00106AE1"/>
    <w:rsid w:val="00191BE1"/>
    <w:rsid w:val="001B0F2C"/>
    <w:rsid w:val="001B46EC"/>
    <w:rsid w:val="001D1C86"/>
    <w:rsid w:val="002140D2"/>
    <w:rsid w:val="0023144A"/>
    <w:rsid w:val="00267C37"/>
    <w:rsid w:val="002849DC"/>
    <w:rsid w:val="00285728"/>
    <w:rsid w:val="00296E36"/>
    <w:rsid w:val="0030761E"/>
    <w:rsid w:val="00310C3C"/>
    <w:rsid w:val="00314CEF"/>
    <w:rsid w:val="00325407"/>
    <w:rsid w:val="003331F3"/>
    <w:rsid w:val="00333558"/>
    <w:rsid w:val="00342F13"/>
    <w:rsid w:val="00346FCB"/>
    <w:rsid w:val="00350D93"/>
    <w:rsid w:val="00353DDC"/>
    <w:rsid w:val="003542A7"/>
    <w:rsid w:val="003622FE"/>
    <w:rsid w:val="0036486B"/>
    <w:rsid w:val="00367D71"/>
    <w:rsid w:val="00370145"/>
    <w:rsid w:val="00376F98"/>
    <w:rsid w:val="003809C9"/>
    <w:rsid w:val="003A1EF6"/>
    <w:rsid w:val="003D4988"/>
    <w:rsid w:val="00411122"/>
    <w:rsid w:val="00421AEF"/>
    <w:rsid w:val="00423725"/>
    <w:rsid w:val="004E0B8E"/>
    <w:rsid w:val="00543358"/>
    <w:rsid w:val="005C636C"/>
    <w:rsid w:val="005E2C6A"/>
    <w:rsid w:val="005F38D2"/>
    <w:rsid w:val="005F450E"/>
    <w:rsid w:val="0060240F"/>
    <w:rsid w:val="0061361D"/>
    <w:rsid w:val="00613785"/>
    <w:rsid w:val="00613A70"/>
    <w:rsid w:val="00613C3F"/>
    <w:rsid w:val="006573FD"/>
    <w:rsid w:val="00684049"/>
    <w:rsid w:val="006A4D30"/>
    <w:rsid w:val="006C1E3C"/>
    <w:rsid w:val="006F7F09"/>
    <w:rsid w:val="00711569"/>
    <w:rsid w:val="00754500"/>
    <w:rsid w:val="00776FFD"/>
    <w:rsid w:val="00796583"/>
    <w:rsid w:val="007B3538"/>
    <w:rsid w:val="007C5F8D"/>
    <w:rsid w:val="007F70B9"/>
    <w:rsid w:val="007F7D9A"/>
    <w:rsid w:val="00847C6A"/>
    <w:rsid w:val="0085602A"/>
    <w:rsid w:val="00870841"/>
    <w:rsid w:val="00897907"/>
    <w:rsid w:val="008C2FED"/>
    <w:rsid w:val="008D0534"/>
    <w:rsid w:val="008F4D5C"/>
    <w:rsid w:val="00901A00"/>
    <w:rsid w:val="00970649"/>
    <w:rsid w:val="009A15D1"/>
    <w:rsid w:val="009A5674"/>
    <w:rsid w:val="009C0E2F"/>
    <w:rsid w:val="00A11598"/>
    <w:rsid w:val="00A117AE"/>
    <w:rsid w:val="00A13749"/>
    <w:rsid w:val="00A22DC8"/>
    <w:rsid w:val="00A25932"/>
    <w:rsid w:val="00A5453B"/>
    <w:rsid w:val="00A82C55"/>
    <w:rsid w:val="00AE5564"/>
    <w:rsid w:val="00B16D2A"/>
    <w:rsid w:val="00B24B45"/>
    <w:rsid w:val="00B25783"/>
    <w:rsid w:val="00B64C35"/>
    <w:rsid w:val="00B74EB5"/>
    <w:rsid w:val="00BD2E91"/>
    <w:rsid w:val="00C11421"/>
    <w:rsid w:val="00C22A8A"/>
    <w:rsid w:val="00C3118F"/>
    <w:rsid w:val="00C35335"/>
    <w:rsid w:val="00C61E64"/>
    <w:rsid w:val="00C92DBD"/>
    <w:rsid w:val="00CA7AAD"/>
    <w:rsid w:val="00CC2C79"/>
    <w:rsid w:val="00D223A6"/>
    <w:rsid w:val="00D24AA9"/>
    <w:rsid w:val="00D67EBF"/>
    <w:rsid w:val="00D81C3F"/>
    <w:rsid w:val="00DD606E"/>
    <w:rsid w:val="00DD6CD0"/>
    <w:rsid w:val="00DE5C22"/>
    <w:rsid w:val="00E41B24"/>
    <w:rsid w:val="00E5056A"/>
    <w:rsid w:val="00E53624"/>
    <w:rsid w:val="00E72F7C"/>
    <w:rsid w:val="00E84CE2"/>
    <w:rsid w:val="00EF1E53"/>
    <w:rsid w:val="00F01C9A"/>
    <w:rsid w:val="00F01CF8"/>
    <w:rsid w:val="00F11AF7"/>
    <w:rsid w:val="00F2453A"/>
    <w:rsid w:val="00F738E1"/>
    <w:rsid w:val="00F91AFA"/>
    <w:rsid w:val="00FB4F1C"/>
    <w:rsid w:val="00FD0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4D5C"/>
    <w:rPr>
      <w:sz w:val="24"/>
      <w:szCs w:val="24"/>
    </w:rPr>
  </w:style>
  <w:style w:type="paragraph" w:styleId="2">
    <w:name w:val="heading 2"/>
    <w:basedOn w:val="a"/>
    <w:qFormat/>
    <w:rsid w:val="00191BE1"/>
    <w:pPr>
      <w:spacing w:before="100" w:beforeAutospacing="1" w:after="100" w:afterAutospacing="1"/>
      <w:outlineLvl w:val="1"/>
    </w:pPr>
    <w:rPr>
      <w:rFonts w:ascii="Arial" w:hAnsi="Arial" w:cs="Arial"/>
      <w:color w:val="456E48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1BE1"/>
    <w:pPr>
      <w:spacing w:before="100" w:beforeAutospacing="1" w:after="100" w:afterAutospacing="1"/>
    </w:pPr>
  </w:style>
  <w:style w:type="paragraph" w:customStyle="1" w:styleId="art-page-footer">
    <w:name w:val="art-page-footer"/>
    <w:basedOn w:val="a"/>
    <w:rsid w:val="00191BE1"/>
    <w:pPr>
      <w:spacing w:before="240" w:after="240"/>
      <w:ind w:left="240" w:right="240"/>
      <w:jc w:val="center"/>
    </w:pPr>
    <w:rPr>
      <w:rFonts w:ascii="Arial" w:hAnsi="Arial" w:cs="Arial"/>
      <w:color w:val="696D5F"/>
      <w:sz w:val="15"/>
      <w:szCs w:val="15"/>
    </w:rPr>
  </w:style>
  <w:style w:type="character" w:customStyle="1" w:styleId="articleseparator">
    <w:name w:val="article_separator"/>
    <w:rsid w:val="00191BE1"/>
    <w:rPr>
      <w:vanish/>
      <w:webHidden w:val="0"/>
      <w:specVanish w:val="0"/>
    </w:rPr>
  </w:style>
  <w:style w:type="character" w:customStyle="1" w:styleId="art-postheader">
    <w:name w:val="art-postheader"/>
    <w:basedOn w:val="a0"/>
    <w:rsid w:val="00191BE1"/>
  </w:style>
  <w:style w:type="character" w:customStyle="1" w:styleId="art-metadata-icons">
    <w:name w:val="art-metadata-icons"/>
    <w:basedOn w:val="a0"/>
    <w:rsid w:val="00191BE1"/>
  </w:style>
  <w:style w:type="paragraph" w:customStyle="1" w:styleId="modifydate">
    <w:name w:val="modifydate"/>
    <w:basedOn w:val="a"/>
    <w:rsid w:val="00191BE1"/>
    <w:pPr>
      <w:spacing w:before="100" w:beforeAutospacing="1" w:after="100" w:afterAutospacing="1"/>
    </w:pPr>
  </w:style>
  <w:style w:type="character" w:customStyle="1" w:styleId="a4">
    <w:name w:val="Верхний колонтитул Знак"/>
    <w:link w:val="a5"/>
    <w:uiPriority w:val="99"/>
    <w:locked/>
    <w:rsid w:val="00D24AA9"/>
    <w:rPr>
      <w:sz w:val="24"/>
      <w:lang w:val="ru-RU" w:eastAsia="ru-RU" w:bidi="ar-SA"/>
    </w:rPr>
  </w:style>
  <w:style w:type="paragraph" w:styleId="a5">
    <w:name w:val="header"/>
    <w:basedOn w:val="a"/>
    <w:link w:val="a4"/>
    <w:uiPriority w:val="99"/>
    <w:rsid w:val="00D24AA9"/>
    <w:pPr>
      <w:tabs>
        <w:tab w:val="center" w:pos="4153"/>
        <w:tab w:val="right" w:pos="8306"/>
      </w:tabs>
      <w:ind w:firstLine="709"/>
      <w:jc w:val="both"/>
    </w:pPr>
    <w:rPr>
      <w:szCs w:val="20"/>
    </w:rPr>
  </w:style>
  <w:style w:type="paragraph" w:styleId="a6">
    <w:name w:val="footer"/>
    <w:basedOn w:val="a"/>
    <w:link w:val="a7"/>
    <w:uiPriority w:val="99"/>
    <w:rsid w:val="0068404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84049"/>
  </w:style>
  <w:style w:type="character" w:customStyle="1" w:styleId="apple-converted-space">
    <w:name w:val="apple-converted-space"/>
    <w:basedOn w:val="a0"/>
    <w:rsid w:val="00776FFD"/>
  </w:style>
  <w:style w:type="paragraph" w:customStyle="1" w:styleId="s3">
    <w:name w:val="s_3"/>
    <w:basedOn w:val="a"/>
    <w:rsid w:val="00267C3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a9">
    <w:name w:val="Balloon Text"/>
    <w:basedOn w:val="a"/>
    <w:link w:val="aa"/>
    <w:rsid w:val="0061361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61361D"/>
    <w:rPr>
      <w:rFonts w:ascii="Segoe UI" w:hAnsi="Segoe UI" w:cs="Segoe UI"/>
      <w:sz w:val="18"/>
      <w:szCs w:val="18"/>
    </w:rPr>
  </w:style>
  <w:style w:type="character" w:customStyle="1" w:styleId="a7">
    <w:name w:val="Нижний колонтитул Знак"/>
    <w:basedOn w:val="a0"/>
    <w:link w:val="a6"/>
    <w:uiPriority w:val="99"/>
    <w:rsid w:val="00076E3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3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085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3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1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1458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3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80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54051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66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098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1708</Words>
  <Characters>13475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дистанционном обучении в школе</vt:lpstr>
    </vt:vector>
  </TitlesOfParts>
  <Company>Школа</Company>
  <LinksUpToDate>false</LinksUpToDate>
  <CharactersWithSpaces>15153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дистанционном обучении в школе</dc:title>
  <dc:creator>Сосновец</dc:creator>
  <cp:lastModifiedBy>Елена</cp:lastModifiedBy>
  <cp:revision>7</cp:revision>
  <cp:lastPrinted>2020-03-26T09:41:00Z</cp:lastPrinted>
  <dcterms:created xsi:type="dcterms:W3CDTF">2020-03-24T08:57:00Z</dcterms:created>
  <dcterms:modified xsi:type="dcterms:W3CDTF">2020-03-26T09:42:00Z</dcterms:modified>
</cp:coreProperties>
</file>